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ascii="黑体" w:hAnsi="黑体" w:eastAsia="黑体" w:cs="方正小标宋简体"/>
          <w:sz w:val="32"/>
          <w:szCs w:val="32"/>
        </w:rPr>
      </w:pPr>
      <w:r>
        <w:rPr>
          <w:rFonts w:hint="eastAsia" w:ascii="黑体" w:hAnsi="黑体" w:eastAsia="黑体" w:cs="方正小标宋简体"/>
          <w:sz w:val="32"/>
          <w:szCs w:val="32"/>
        </w:rPr>
        <w:t>附件：</w:t>
      </w:r>
    </w:p>
    <w:p>
      <w:pPr>
        <w:spacing w:line="520" w:lineRule="exact"/>
        <w:rPr>
          <w:rFonts w:ascii="仿宋" w:hAnsi="仿宋" w:eastAsia="仿宋" w:cs="方正小标宋简体"/>
          <w:sz w:val="32"/>
          <w:szCs w:val="32"/>
        </w:rPr>
      </w:pPr>
    </w:p>
    <w:p>
      <w:pPr>
        <w:spacing w:line="52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平远县农村宅基地审批管理实施细则</w:t>
      </w:r>
    </w:p>
    <w:p>
      <w:pPr>
        <w:spacing w:line="520" w:lineRule="exact"/>
        <w:jc w:val="center"/>
        <w:rPr>
          <w:rFonts w:ascii="仿宋" w:hAnsi="仿宋" w:eastAsia="仿宋" w:cs="Times New Roman"/>
          <w:sz w:val="32"/>
          <w:szCs w:val="32"/>
        </w:rPr>
      </w:pP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一、适用范围</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本细则适用于本县行政区域内农村村民个人建房的审批和管理。所称农村村民个人建房，是指本集体经济组织成员依法在宅基地上新建、拆建、改建、扩建自用住房的行为。</w:t>
      </w:r>
      <w:bookmarkStart w:id="0" w:name="_GoBack"/>
      <w:bookmarkEnd w:id="0"/>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二、遵循原则</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农村村民个人建房管理必须遵循“先规划、后建设，先审批、后用地，相对集中、节约用地”的原则。</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三、宅基地申请</w:t>
      </w:r>
    </w:p>
    <w:p>
      <w:pPr>
        <w:spacing w:line="52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（一）申请条件。</w:t>
      </w:r>
      <w:r>
        <w:rPr>
          <w:rFonts w:hint="eastAsia" w:ascii="仿宋_GB2312" w:hAnsi="仿宋" w:eastAsia="仿宋_GB2312" w:cs="仿宋_GB2312"/>
          <w:sz w:val="32"/>
          <w:szCs w:val="32"/>
        </w:rPr>
        <w:t>农村村民每户只能拥有一处宅基地，每户农民建房用地标准按照广东省实施《中华人民共和国土地管理法》办法相关规定，不得超越标准批准建房。农村村民申请宅基地必须符合下列条件之一：</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1.申请人必须是本集体经济组织成员的户主；</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2.现有住房影响乡（镇）村建设规划，需要搬迁重建的；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3.现有住房人均面积少或因地质灾害影响居住安全需搬迁的；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4.农村村民户因子女分家需另立门户，现有住房不能满足居住需求的。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有下列情况之一的，不得申请宅基地：</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1.出卖、出租或以其他形式非法转让现有住宅后，再申请宅基地的;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2.户口已迁出不在当地居住的；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3.年龄未满18周岁，又不具备分户条件的;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4.虽在农村居住而户口未迁入当地的;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5.选址存在邻里纠纷的（不能退让相应距离的）;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6.选址存在地质灾害隐患或削坡建房通过工程治理不能消除隐患的;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7.选址不符合道路红线及退让规定的;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8.其他规定不应建房和安排宅基地的。</w:t>
      </w:r>
    </w:p>
    <w:p>
      <w:pPr>
        <w:spacing w:line="52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（二）申请程序及管理。</w:t>
      </w:r>
      <w:r>
        <w:rPr>
          <w:rFonts w:hint="eastAsia" w:ascii="仿宋_GB2312" w:hAnsi="仿宋" w:eastAsia="仿宋_GB2312" w:cs="仿宋_GB2312"/>
          <w:sz w:val="32"/>
          <w:szCs w:val="32"/>
        </w:rPr>
        <w:t>农村村民新建（拆建、改建、扩建）住宅需要使用宅基地的，向村民小组提交《平远县农村宅基地和建房（规划许可）申请表》（见附件1），村民小组收到申请后将申请宅基地户主姓名、占地面积、位置等信息（或情况）张榜公布，听取群众意见，经公示无异议或异议不成立的经村民小组长签批后报村民委员会审核，审核通过后由村委会主要负责人签字盖章后报镇人民政府审批。</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申请。申请人持申请材料包括：《平远县农村宅基地和建房（规划许可）申请表》（见附件1）、《平远县农村宅基地使用承诺书》（见附件2）、户口簿、身份证等。向当地村民小组书面提出使用宅基地和建房申请。村民小组收到申请后组织召开</w:t>
      </w:r>
      <w:r>
        <w:rPr>
          <w:rFonts w:ascii="仿宋_GB2312" w:hAnsi="仿宋" w:eastAsia="仿宋_GB2312" w:cs="仿宋_GB2312"/>
          <w:sz w:val="32"/>
          <w:szCs w:val="32"/>
        </w:rPr>
        <w:t>村民小组会议讨论</w:t>
      </w:r>
      <w:r>
        <w:rPr>
          <w:rFonts w:hint="eastAsia" w:ascii="仿宋_GB2312" w:hAnsi="仿宋" w:eastAsia="仿宋_GB2312" w:cs="仿宋_GB2312"/>
          <w:sz w:val="32"/>
          <w:szCs w:val="32"/>
        </w:rPr>
        <w:t>或者在申请表中由本村民小组三分之二以上的户主签名同意，并将申请理由、拟用地位置和面积、拟建房层高和面积等情况在本小组范围内张贴公示8日，公示期满无异议或者异议不成立的，</w:t>
      </w:r>
      <w:r>
        <w:rPr>
          <w:rFonts w:ascii="仿宋_GB2312" w:hAnsi="仿宋" w:eastAsia="仿宋_GB2312" w:cs="仿宋_GB2312"/>
          <w:sz w:val="32"/>
          <w:szCs w:val="32"/>
        </w:rPr>
        <w:t>村民小组</w:t>
      </w:r>
      <w:r>
        <w:rPr>
          <w:rFonts w:hint="eastAsia" w:ascii="仿宋_GB2312" w:hAnsi="仿宋" w:eastAsia="仿宋_GB2312" w:cs="仿宋_GB2312"/>
          <w:sz w:val="32"/>
          <w:szCs w:val="32"/>
        </w:rPr>
        <w:t>3日内将农户申请等材料交村</w:t>
      </w:r>
      <w:r>
        <w:rPr>
          <w:rFonts w:ascii="仿宋_GB2312" w:hAnsi="仿宋" w:eastAsia="仿宋_GB2312" w:cs="仿宋_GB2312"/>
          <w:sz w:val="32"/>
          <w:szCs w:val="32"/>
        </w:rPr>
        <w:t>民</w:t>
      </w:r>
      <w:r>
        <w:rPr>
          <w:rFonts w:hint="eastAsia" w:ascii="仿宋_GB2312" w:hAnsi="仿宋" w:eastAsia="仿宋_GB2312" w:cs="仿宋_GB2312"/>
          <w:sz w:val="32"/>
          <w:szCs w:val="32"/>
        </w:rPr>
        <w:t>委会审查。</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2.村委会审查。村委会收到申请后定时依法召开村委会班子会议或村民代表大会进行审议，</w:t>
      </w:r>
      <w:r>
        <w:rPr>
          <w:rFonts w:ascii="仿宋_GB2312" w:hAnsi="仿宋" w:eastAsia="仿宋_GB2312" w:cs="仿宋_GB2312"/>
          <w:sz w:val="32"/>
          <w:szCs w:val="32"/>
        </w:rPr>
        <w:t>10</w:t>
      </w:r>
      <w:r>
        <w:rPr>
          <w:rFonts w:hint="eastAsia" w:ascii="仿宋_GB2312" w:hAnsi="仿宋" w:eastAsia="仿宋_GB2312" w:cs="仿宋_GB2312"/>
          <w:sz w:val="32"/>
          <w:szCs w:val="32"/>
        </w:rPr>
        <w:t>日内作出审查意见，审查通过的连同申请材料、公示资料、农户选定的《平远县农村客家风格建筑指引》效果图或自行委托有资质的设计公司设计的图纸(村委会放置一套《平远县农村客家风格建筑指引》效果图供农户选定)等一并上报给镇农业农村部门初审。</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村级组织审查未通过的，应在5日内告知申请农户并说明理由。</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3.现场勘查。镇人民政府组织农业农村（规划）等有关业务部门人员进行现场勘查和群众调查，审查建房用地和建房申请条件，并制作勘查笔录。</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4.填报申请表。镇农业农村部门初审合格后发放《平远县农村宅基地和建房(规划许可)审批表》（见附件3）。</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规划许可审批。在县城规划区范围外及各镇圩镇规划区范围外申请办理《中华人民共和国乡村建设规划许可证》（见附件4）（含中心镇仁居、石正等圩镇规划区），由各镇人民政府负责审批，包括与《中华人民共和国乡村建设规划许可证》相关的规划核实、放线、验线等事项。</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审核审批。镇农业农村部门（规划）等业务部门在收到建房户提交的《平远县农村宅基地和建房(规划许可)审批表》（见附件3）和选定《平远县农村客家风格建筑指引》效果图、《中华人民共和国乡村建设规划许可证》（见附件4）进行整理，报镇人民政府审批（15个工作日内完成），颁发《平远县农村宅基地批准书》（见附件5）。</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放样。建房户在动工建设前向镇农业农村部门、规划提出放样申请，提交《平远县农村宅基地建房放样申请书》（见附件6），镇农业农村部门（规划）部门根据《中华人民共和国乡村建设规划许可证》和《平远县农村宅基地批准书》到实地放样，划定范围，填写《放样记录卡》（见附件7），（15个工作日内完成）。放样参加人应当在《放样记录卡》上填写放样意见并签名。</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四、建设要求</w:t>
      </w:r>
    </w:p>
    <w:p>
      <w:pPr>
        <w:spacing w:line="520" w:lineRule="exact"/>
        <w:ind w:firstLine="640" w:firstLineChars="200"/>
        <w:rPr>
          <w:rFonts w:ascii="仿宋_GB2312" w:hAnsi="仿宋" w:eastAsia="仿宋_GB2312" w:cs="仿宋_GB2312"/>
          <w:color w:val="FF0000"/>
          <w:sz w:val="32"/>
          <w:szCs w:val="32"/>
        </w:rPr>
      </w:pPr>
      <w:r>
        <w:rPr>
          <w:rFonts w:hint="eastAsia" w:ascii="楷体_GB2312" w:hAnsi="仿宋" w:eastAsia="楷体_GB2312" w:cs="仿宋_GB2312"/>
          <w:sz w:val="32"/>
          <w:szCs w:val="32"/>
        </w:rPr>
        <w:t>（一）标准范围。</w:t>
      </w:r>
      <w:r>
        <w:rPr>
          <w:rFonts w:hint="eastAsia" w:ascii="仿宋_GB2312" w:hAnsi="仿宋" w:eastAsia="仿宋_GB2312" w:cs="仿宋_GB2312"/>
          <w:sz w:val="32"/>
          <w:szCs w:val="32"/>
        </w:rPr>
        <w:t>鼓励住宅联建和建设公寓式住宅。新建宅基地面积沿用省规定的面积标准，按“县城规划区内120平方米以下；规划区外及各镇150平方米以下”标准执行，审批面积为主体建筑，门坪、庭院等占地不得超过审批面积的80%，新建建筑层数不超过4层（含四层），建筑高度不超过15米。</w:t>
      </w:r>
    </w:p>
    <w:p>
      <w:pPr>
        <w:spacing w:line="52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（二）风貌管控。</w:t>
      </w:r>
      <w:r>
        <w:rPr>
          <w:rFonts w:hint="eastAsia" w:ascii="仿宋_GB2312" w:hAnsi="仿宋" w:eastAsia="仿宋_GB2312" w:cs="仿宋_GB2312"/>
          <w:sz w:val="32"/>
          <w:szCs w:val="32"/>
        </w:rPr>
        <w:t>各镇在农村建房审批时，对其户型、立面、层高、色彩等实行带方案审批，农户须按图纸进行施工。设计方案可从住建部门提供的《平远县农村客家风格建筑指引》中选择，也可以自行委托有资质的设计公司设计，图纸需经镇人民政府审核。审批时，应在《平远县</w:t>
      </w:r>
      <w:r>
        <w:rPr>
          <w:rFonts w:hint="eastAsia" w:ascii="仿宋_GB2312" w:hAnsi="仿宋" w:eastAsia="仿宋_GB2312" w:cs="仿宋_GB2312"/>
          <w:bCs/>
          <w:sz w:val="32"/>
          <w:szCs w:val="32"/>
        </w:rPr>
        <w:t>农村宅基地和建房（规划许可）审批表</w:t>
      </w:r>
      <w:r>
        <w:rPr>
          <w:rFonts w:hint="eastAsia" w:ascii="仿宋_GB2312" w:hAnsi="仿宋" w:eastAsia="仿宋_GB2312" w:cs="仿宋_GB2312"/>
          <w:sz w:val="32"/>
          <w:szCs w:val="32"/>
        </w:rPr>
        <w:t>》（详见附件3）中明确户型图在图集中的编号（自行设计或做修改的另行备注），由农户签署按图施工承诺书（见附件2）。农户需按审批要求组织施工建设，镇、村实施监督，确保按图按审批面积施工。</w:t>
      </w:r>
    </w:p>
    <w:p>
      <w:pPr>
        <w:spacing w:line="52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（三）时效。</w:t>
      </w:r>
      <w:r>
        <w:rPr>
          <w:rFonts w:hint="eastAsia" w:ascii="仿宋_GB2312" w:hAnsi="仿宋" w:eastAsia="仿宋_GB2312" w:cs="仿宋_GB2312"/>
          <w:sz w:val="32"/>
          <w:szCs w:val="32"/>
        </w:rPr>
        <w:t>农户申请建房取得《平远县农村宅基地批准书》和《中华人民共和国乡村建设规划许可证》之日起2年内开工建设。逾期未开工建设且未办理延期手续或申请延期未获批准的，《平远县农村宅基地批准书》和《中华人民共和国乡村建设规划许可证》自动失效。</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需要延长期限的，应当在期限届满30日前向镇政府提出申请办理延期手续，经批准延期的，延期不得超过1年。</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五、质量安全管理</w:t>
      </w:r>
    </w:p>
    <w:p>
      <w:pPr>
        <w:spacing w:line="520" w:lineRule="exact"/>
        <w:ind w:firstLine="640" w:firstLineChars="200"/>
        <w:rPr>
          <w:rFonts w:ascii="仿宋_GB2312" w:hAnsi="仿宋" w:eastAsia="仿宋_GB2312" w:cs="仿宋_GB2312"/>
          <w:sz w:val="32"/>
          <w:szCs w:val="32"/>
        </w:rPr>
      </w:pPr>
      <w:r>
        <w:rPr>
          <w:rFonts w:hint="eastAsia" w:ascii="楷体_GB2312" w:hAnsi="仿宋" w:eastAsia="楷体_GB2312" w:cs="黑体"/>
          <w:sz w:val="32"/>
          <w:szCs w:val="32"/>
        </w:rPr>
        <w:t>（一）质量和安全责任。</w:t>
      </w:r>
      <w:r>
        <w:rPr>
          <w:rFonts w:hint="eastAsia" w:ascii="仿宋_GB2312" w:hAnsi="仿宋" w:eastAsia="仿宋_GB2312" w:cs="仿宋_GB2312"/>
          <w:sz w:val="32"/>
          <w:szCs w:val="32"/>
        </w:rPr>
        <w:t>建房户和施工方对农村住房建设的施工质量和安全负主要责任。村民建房应当选择具有相应资质的建筑施工企业或持有《培训合格证书》的建筑工匠承建或者有相应技能的农村建筑工匠施工，与其签订建房施工合同，并约定质量和安全责任，使用合格建筑材料和建筑配件、设备，在施工中要采取安全施工措施，以保证质量和安全。修建二层及以上房屋应由建房户委托有资质的设计单位或者建筑、结构专业的注册设计人员设计，或者选用《平远县农村客家风格建筑指引》的标准图集，并由有资质的施工单位或持有《培训合格证书》的建筑工匠承建，以保证质量和安全。</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施工方应当按要求施工，按照设计图纸、施工技术标准和操作规程施工，采取必要的安全施工措施，及时发现和消除安全隐患，不得偷工减料。建房户也可以委托符合条件的第三方质量安全管理机构实施质量和安全监督。</w:t>
      </w:r>
    </w:p>
    <w:p>
      <w:pPr>
        <w:spacing w:line="520" w:lineRule="exact"/>
        <w:ind w:firstLine="640" w:firstLineChars="200"/>
        <w:rPr>
          <w:rFonts w:ascii="仿宋_GB2312" w:hAnsi="仿宋" w:eastAsia="仿宋_GB2312" w:cs="仿宋_GB2312"/>
          <w:sz w:val="32"/>
          <w:szCs w:val="32"/>
        </w:rPr>
      </w:pPr>
      <w:r>
        <w:rPr>
          <w:rFonts w:hint="eastAsia" w:ascii="楷体_GB2312" w:hAnsi="仿宋" w:eastAsia="楷体_GB2312" w:cs="黑体"/>
          <w:sz w:val="32"/>
          <w:szCs w:val="32"/>
        </w:rPr>
        <w:t>（二）规范施工合同。</w:t>
      </w:r>
      <w:r>
        <w:rPr>
          <w:rFonts w:hint="eastAsia" w:ascii="仿宋_GB2312" w:hAnsi="仿宋" w:eastAsia="仿宋_GB2312" w:cs="仿宋_GB2312"/>
          <w:sz w:val="32"/>
          <w:szCs w:val="32"/>
        </w:rPr>
        <w:t>建房户与持有《培训合格证书》的建筑工匠或建筑施工企业签订施工合同。施工合同参考文本（见附件8），合同内容必须明确双方的权利、义务和责任，约定农村住房保修期限和保修责任等内容。推行农村建房保险制度，为作业人员购买意外伤害保险。</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六、验收发证</w:t>
      </w:r>
    </w:p>
    <w:p>
      <w:pPr>
        <w:spacing w:line="52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（一）工程竣工验收。</w:t>
      </w:r>
      <w:r>
        <w:rPr>
          <w:rFonts w:hint="eastAsia" w:ascii="仿宋_GB2312" w:hAnsi="仿宋" w:eastAsia="仿宋_GB2312" w:cs="仿宋_GB2312"/>
          <w:sz w:val="32"/>
          <w:szCs w:val="32"/>
        </w:rPr>
        <w:t>农村村民建房竣工后，由建房户和施工方进行验收并签署《平远县农村宅基地和建房（规划许可）验收意见表》（见附件10），农村住房经验收合格的，方可交付使用。先行验收完成后30个工作日内向镇政府申请规划验收，镇政府组织农业农村（规划）等有关业务部门人员进行验收，实地核查农户是否按照批准面积、四至等要求使用宅基地、是否按照批准面积和规划要求建设住房、是否按照规定外立面要求进行建设、完成设计图纸和施工合同约定的各项内容为主，填写《平远县农村宅基地和建房（规划许可）验收意见表》（见附件9）。</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农村住房建设竣工后，由建房户组织工程竣工验收，镇政府相关业务部门可协助验收。农村住房工程竣工验收应当具备下列条件：</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1.已取得用地和规划许可批准文件；</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2.完成设计图纸和施工合同约定的各项内容；</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3.施工所用的主要原材料（钢筋、水泥、砖块）具备合格证书。</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4.有建筑施工企业或者农村建筑工匠签署的保修书。</w:t>
      </w:r>
    </w:p>
    <w:p>
      <w:pPr>
        <w:spacing w:line="52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（二）不动产登记</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建房竣工验收合格后，依法申请办理不动产权登记手续，镇政府购买服务方式聘请有资质第三方到实地测量绘制界址图（比例尺1:500），领取不动产权证。</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七、附则</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（一）各镇政府可以根据本细则，制定适合本镇实际的农村宅基地审批管理实施细则。</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（二）本细则申请、审批表等见附件。</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（三）本细则由平远县农业农村局、县自然资源局、县住房和城乡建设局负责解释具体应用问题。</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四）本细则从发文之日起开始施行，有效期3年，施行之日起原《平远县农村宅基地和村民住房建设管理暂行办法》废止。未尽事项或相关条款与有关法律法规及上级规定相抵触的，按有关法律法规和上级相关规定执行。</w:t>
      </w:r>
    </w:p>
    <w:p>
      <w:pPr>
        <w:spacing w:line="52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附件：1.</w:t>
      </w:r>
      <w:r>
        <w:rPr>
          <w:rFonts w:hint="eastAsia" w:ascii="仿宋_GB2312" w:hAnsi="仿宋" w:eastAsia="仿宋_GB2312" w:cs="仿宋_GB2312"/>
          <w:sz w:val="32"/>
          <w:szCs w:val="32"/>
        </w:rPr>
        <w:t xml:space="preserve"> 平远县</w:t>
      </w:r>
      <w:r>
        <w:rPr>
          <w:rFonts w:hint="eastAsia" w:ascii="仿宋_GB2312" w:hAnsi="仿宋" w:eastAsia="仿宋_GB2312" w:cs="仿宋_GB2312"/>
          <w:bCs/>
          <w:sz w:val="32"/>
          <w:szCs w:val="32"/>
        </w:rPr>
        <w:t>农村宅基地和建房（规划许可）申请表</w:t>
      </w:r>
    </w:p>
    <w:p>
      <w:pPr>
        <w:spacing w:line="520" w:lineRule="exact"/>
        <w:ind w:firstLine="1600" w:firstLineChars="500"/>
        <w:rPr>
          <w:rFonts w:ascii="仿宋_GB2312" w:hAnsi="仿宋" w:eastAsia="仿宋_GB2312" w:cs="仿宋_GB2312"/>
          <w:bCs/>
          <w:sz w:val="32"/>
          <w:szCs w:val="32"/>
        </w:rPr>
      </w:pPr>
      <w:r>
        <w:rPr>
          <w:rFonts w:hint="eastAsia" w:ascii="仿宋_GB2312" w:hAnsi="仿宋" w:eastAsia="仿宋_GB2312" w:cs="仿宋_GB2312"/>
          <w:bCs/>
          <w:sz w:val="32"/>
          <w:szCs w:val="32"/>
        </w:rPr>
        <w:t>2.</w:t>
      </w:r>
      <w:r>
        <w:rPr>
          <w:rFonts w:hint="eastAsia" w:ascii="仿宋_GB2312" w:hAnsi="仿宋" w:eastAsia="仿宋_GB2312" w:cs="仿宋_GB2312"/>
          <w:sz w:val="32"/>
          <w:szCs w:val="32"/>
        </w:rPr>
        <w:t xml:space="preserve"> 平远县</w:t>
      </w:r>
      <w:r>
        <w:rPr>
          <w:rFonts w:hint="eastAsia" w:ascii="仿宋_GB2312" w:hAnsi="仿宋" w:eastAsia="仿宋_GB2312" w:cs="仿宋_GB2312"/>
          <w:bCs/>
          <w:sz w:val="32"/>
          <w:szCs w:val="32"/>
        </w:rPr>
        <w:t>农村宅基地使用承诺书</w:t>
      </w:r>
    </w:p>
    <w:p>
      <w:pPr>
        <w:spacing w:line="520" w:lineRule="exact"/>
        <w:ind w:firstLine="1600" w:firstLineChars="500"/>
        <w:rPr>
          <w:rFonts w:ascii="仿宋_GB2312" w:hAnsi="仿宋" w:eastAsia="仿宋_GB2312" w:cs="仿宋_GB2312"/>
          <w:bCs/>
          <w:sz w:val="32"/>
          <w:szCs w:val="32"/>
        </w:rPr>
      </w:pPr>
      <w:r>
        <w:rPr>
          <w:rFonts w:hint="eastAsia" w:ascii="仿宋_GB2312" w:hAnsi="仿宋" w:eastAsia="仿宋_GB2312" w:cs="仿宋_GB2312"/>
          <w:bCs/>
          <w:sz w:val="32"/>
          <w:szCs w:val="32"/>
        </w:rPr>
        <w:t xml:space="preserve">3. </w:t>
      </w:r>
      <w:r>
        <w:rPr>
          <w:rFonts w:hint="eastAsia" w:ascii="仿宋_GB2312" w:hAnsi="仿宋" w:eastAsia="仿宋_GB2312" w:cs="仿宋_GB2312"/>
          <w:sz w:val="32"/>
          <w:szCs w:val="32"/>
        </w:rPr>
        <w:t>平远县</w:t>
      </w:r>
      <w:r>
        <w:rPr>
          <w:rFonts w:hint="eastAsia" w:ascii="仿宋_GB2312" w:hAnsi="仿宋" w:eastAsia="仿宋_GB2312" w:cs="仿宋_GB2312"/>
          <w:bCs/>
          <w:sz w:val="32"/>
          <w:szCs w:val="32"/>
        </w:rPr>
        <w:t>农村宅基地和建房（规划许可）审批表</w:t>
      </w:r>
    </w:p>
    <w:p>
      <w:pPr>
        <w:spacing w:line="520" w:lineRule="exact"/>
        <w:ind w:firstLine="1600" w:firstLineChars="500"/>
        <w:rPr>
          <w:rFonts w:ascii="仿宋_GB2312" w:hAnsi="仿宋" w:eastAsia="仿宋_GB2312" w:cs="仿宋_GB2312"/>
          <w:bCs/>
          <w:sz w:val="32"/>
          <w:szCs w:val="32"/>
        </w:rPr>
      </w:pPr>
      <w:r>
        <w:rPr>
          <w:rFonts w:hint="eastAsia" w:ascii="仿宋_GB2312" w:hAnsi="仿宋" w:eastAsia="仿宋_GB2312" w:cs="仿宋_GB2312"/>
          <w:bCs/>
          <w:sz w:val="32"/>
          <w:szCs w:val="32"/>
        </w:rPr>
        <w:t>4. 中华人民共和国乡村建设规划许可证（样本）</w:t>
      </w:r>
    </w:p>
    <w:p>
      <w:pPr>
        <w:spacing w:line="520" w:lineRule="exact"/>
        <w:ind w:firstLine="1600" w:firstLineChars="500"/>
        <w:rPr>
          <w:rFonts w:ascii="仿宋_GB2312" w:hAnsi="仿宋" w:eastAsia="仿宋_GB2312" w:cs="仿宋_GB2312"/>
          <w:bCs/>
          <w:sz w:val="32"/>
          <w:szCs w:val="32"/>
        </w:rPr>
      </w:pPr>
      <w:r>
        <w:rPr>
          <w:rFonts w:hint="eastAsia" w:ascii="仿宋_GB2312" w:hAnsi="仿宋" w:eastAsia="仿宋_GB2312" w:cs="仿宋_GB2312"/>
          <w:bCs/>
          <w:sz w:val="32"/>
          <w:szCs w:val="32"/>
        </w:rPr>
        <w:t xml:space="preserve">5. </w:t>
      </w:r>
      <w:r>
        <w:rPr>
          <w:rFonts w:hint="eastAsia" w:ascii="仿宋_GB2312" w:hAnsi="仿宋" w:eastAsia="仿宋_GB2312" w:cs="仿宋_GB2312"/>
          <w:sz w:val="32"/>
          <w:szCs w:val="32"/>
        </w:rPr>
        <w:t>平远县</w:t>
      </w:r>
      <w:r>
        <w:rPr>
          <w:rFonts w:hint="eastAsia" w:ascii="仿宋_GB2312" w:hAnsi="仿宋" w:eastAsia="仿宋_GB2312" w:cs="仿宋_GB2312"/>
          <w:bCs/>
          <w:sz w:val="32"/>
          <w:szCs w:val="32"/>
        </w:rPr>
        <w:t>农村宅基地批准书（样本）</w:t>
      </w:r>
    </w:p>
    <w:p>
      <w:pPr>
        <w:spacing w:line="520" w:lineRule="exact"/>
        <w:ind w:firstLine="1600" w:firstLineChars="500"/>
        <w:jc w:val="left"/>
        <w:rPr>
          <w:rFonts w:ascii="仿宋_GB2312" w:hAnsi="仿宋" w:eastAsia="仿宋_GB2312" w:cs="仿宋_GB2312"/>
          <w:sz w:val="32"/>
          <w:szCs w:val="32"/>
        </w:rPr>
      </w:pPr>
      <w:r>
        <w:rPr>
          <w:rFonts w:hint="eastAsia" w:ascii="仿宋_GB2312" w:hAnsi="仿宋" w:eastAsia="仿宋_GB2312" w:cs="仿宋_GB2312"/>
          <w:sz w:val="32"/>
          <w:szCs w:val="32"/>
        </w:rPr>
        <w:t>6. 平远县农村宅基地建房放样申请书</w:t>
      </w:r>
    </w:p>
    <w:p>
      <w:pPr>
        <w:spacing w:line="520" w:lineRule="exact"/>
        <w:ind w:firstLine="1600" w:firstLineChars="500"/>
        <w:jc w:val="left"/>
        <w:rPr>
          <w:rFonts w:ascii="仿宋_GB2312" w:hAnsi="仿宋" w:eastAsia="仿宋_GB2312" w:cs="仿宋_GB2312"/>
          <w:sz w:val="32"/>
          <w:szCs w:val="32"/>
        </w:rPr>
      </w:pPr>
      <w:r>
        <w:rPr>
          <w:rFonts w:hint="eastAsia" w:ascii="仿宋_GB2312" w:hAnsi="仿宋" w:eastAsia="仿宋_GB2312" w:cs="仿宋_GB2312"/>
          <w:sz w:val="32"/>
          <w:szCs w:val="32"/>
        </w:rPr>
        <w:t>7. 放样记录卡（供参考)</w:t>
      </w:r>
    </w:p>
    <w:p>
      <w:pPr>
        <w:spacing w:line="520" w:lineRule="exact"/>
        <w:ind w:firstLine="1600" w:firstLineChars="500"/>
        <w:jc w:val="left"/>
        <w:rPr>
          <w:rFonts w:ascii="仿宋_GB2312" w:hAnsi="仿宋" w:eastAsia="仿宋_GB2312" w:cs="仿宋_GB2312"/>
          <w:sz w:val="32"/>
          <w:szCs w:val="32"/>
        </w:rPr>
      </w:pPr>
      <w:r>
        <w:rPr>
          <w:rFonts w:hint="eastAsia" w:ascii="仿宋_GB2312" w:hAnsi="仿宋" w:eastAsia="仿宋_GB2312" w:cs="仿宋_GB2312"/>
          <w:sz w:val="32"/>
          <w:szCs w:val="32"/>
        </w:rPr>
        <w:t>8. 农村建房施工合同书（参考文本）</w:t>
      </w:r>
    </w:p>
    <w:p>
      <w:pPr>
        <w:spacing w:line="520" w:lineRule="exact"/>
        <w:ind w:firstLine="1600" w:firstLineChars="500"/>
        <w:jc w:val="left"/>
        <w:rPr>
          <w:rFonts w:ascii="仿宋_GB2312" w:hAnsi="仿宋" w:eastAsia="仿宋_GB2312" w:cs="仿宋_GB2312"/>
          <w:sz w:val="32"/>
          <w:szCs w:val="32"/>
        </w:rPr>
      </w:pPr>
      <w:r>
        <w:rPr>
          <w:rFonts w:hint="eastAsia" w:ascii="仿宋_GB2312" w:hAnsi="仿宋" w:eastAsia="仿宋_GB2312" w:cs="仿宋_GB2312"/>
          <w:sz w:val="32"/>
          <w:szCs w:val="32"/>
        </w:rPr>
        <w:t>9. 平远县农村宅基地和建房（规划许可）验收意见表（政府）</w:t>
      </w:r>
    </w:p>
    <w:p>
      <w:pPr>
        <w:spacing w:line="520" w:lineRule="exact"/>
        <w:ind w:firstLine="1600" w:firstLineChars="500"/>
        <w:jc w:val="left"/>
        <w:rPr>
          <w:rFonts w:ascii="仿宋_GB2312" w:hAnsi="仿宋" w:eastAsia="仿宋_GB2312" w:cs="仿宋_GB2312"/>
          <w:bCs/>
          <w:sz w:val="32"/>
          <w:szCs w:val="32"/>
        </w:rPr>
      </w:pPr>
      <w:r>
        <w:rPr>
          <w:rFonts w:hint="eastAsia" w:ascii="仿宋_GB2312" w:hAnsi="仿宋" w:eastAsia="仿宋_GB2312" w:cs="仿宋_GB2312"/>
          <w:sz w:val="32"/>
          <w:szCs w:val="32"/>
        </w:rPr>
        <w:t>10.平远县农村宅基地和建房（规划许可）</w:t>
      </w:r>
      <w:r>
        <w:rPr>
          <w:rFonts w:hint="eastAsia" w:ascii="仿宋_GB2312" w:hAnsi="仿宋" w:eastAsia="仿宋_GB2312" w:cs="仿宋_GB2312"/>
          <w:bCs/>
          <w:sz w:val="32"/>
          <w:szCs w:val="32"/>
        </w:rPr>
        <w:t>验收意见表（户主）</w:t>
      </w:r>
    </w:p>
    <w:p>
      <w:pPr>
        <w:spacing w:line="520" w:lineRule="exact"/>
        <w:ind w:firstLine="1600" w:firstLineChars="500"/>
        <w:jc w:val="left"/>
        <w:rPr>
          <w:rFonts w:ascii="仿宋_GB2312" w:hAnsi="仿宋" w:eastAsia="仿宋_GB2312" w:cs="仿宋_GB2312"/>
          <w:sz w:val="32"/>
          <w:szCs w:val="32"/>
        </w:rPr>
      </w:pPr>
      <w:r>
        <w:rPr>
          <w:rFonts w:hint="eastAsia" w:ascii="仿宋_GB2312" w:hAnsi="仿宋" w:eastAsia="仿宋_GB2312" w:cs="仿宋_GB2312"/>
          <w:bCs/>
          <w:sz w:val="32"/>
          <w:szCs w:val="32"/>
        </w:rPr>
        <w:t>11.</w:t>
      </w:r>
      <w:r>
        <w:rPr>
          <w:rFonts w:hint="eastAsia" w:ascii="仿宋_GB2312" w:hAnsi="仿宋" w:eastAsia="仿宋_GB2312" w:cs="仿宋_GB2312"/>
          <w:sz w:val="32"/>
          <w:szCs w:val="32"/>
        </w:rPr>
        <w:t>平远县农村宅基地审批流程图</w:t>
      </w:r>
    </w:p>
    <w:p>
      <w:pPr>
        <w:spacing w:line="520" w:lineRule="exact"/>
        <w:jc w:val="left"/>
        <w:rPr>
          <w:rFonts w:ascii="仿宋" w:hAnsi="仿宋" w:eastAsia="仿宋" w:cs="仿宋_GB2312"/>
          <w:bCs/>
          <w:sz w:val="32"/>
          <w:szCs w:val="32"/>
        </w:rPr>
        <w:sectPr>
          <w:headerReference r:id="rId5" w:type="first"/>
          <w:headerReference r:id="rId3" w:type="default"/>
          <w:footerReference r:id="rId6" w:type="default"/>
          <w:headerReference r:id="rId4" w:type="even"/>
          <w:footerReference r:id="rId7" w:type="even"/>
          <w:pgSz w:w="11906" w:h="16838"/>
          <w:pgMar w:top="2098" w:right="1474" w:bottom="1191" w:left="1588" w:header="964" w:footer="397" w:gutter="0"/>
          <w:pgNumType w:fmt="numberInDash"/>
          <w:cols w:space="425" w:num="1"/>
          <w:titlePg/>
          <w:docGrid w:type="linesAndChars" w:linePitch="312" w:charSpace="0"/>
        </w:sectPr>
      </w:pPr>
    </w:p>
    <w:tbl>
      <w:tblPr>
        <w:tblStyle w:val="6"/>
        <w:tblpPr w:leftFromText="180" w:rightFromText="180" w:vertAnchor="text" w:horzAnchor="margin" w:tblpX="-318" w:tblpY="61"/>
        <w:tblW w:w="55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50"/>
        <w:gridCol w:w="191"/>
        <w:gridCol w:w="298"/>
        <w:gridCol w:w="304"/>
        <w:gridCol w:w="142"/>
        <w:gridCol w:w="262"/>
        <w:gridCol w:w="224"/>
        <w:gridCol w:w="80"/>
        <w:gridCol w:w="491"/>
        <w:gridCol w:w="218"/>
        <w:gridCol w:w="88"/>
        <w:gridCol w:w="312"/>
        <w:gridCol w:w="433"/>
        <w:gridCol w:w="268"/>
        <w:gridCol w:w="216"/>
        <w:gridCol w:w="551"/>
        <w:gridCol w:w="345"/>
        <w:gridCol w:w="302"/>
        <w:gridCol w:w="58"/>
        <w:gridCol w:w="659"/>
        <w:gridCol w:w="74"/>
        <w:gridCol w:w="499"/>
        <w:gridCol w:w="52"/>
        <w:gridCol w:w="20"/>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000" w:type="pct"/>
            <w:gridSpan w:val="26"/>
            <w:tcBorders>
              <w:top w:val="nil"/>
              <w:left w:val="nil"/>
              <w:bottom w:val="single" w:color="auto" w:sz="4" w:space="0"/>
              <w:right w:val="nil"/>
            </w:tcBorders>
            <w:vAlign w:val="center"/>
          </w:tcPr>
          <w:p>
            <w:pPr>
              <w:widowControl/>
              <w:spacing w:line="400" w:lineRule="exact"/>
              <w:jc w:val="left"/>
              <w:rPr>
                <w:rFonts w:hint="eastAsia" w:ascii="黑体" w:hAnsi="黑体" w:eastAsia="黑体" w:cs="方正小标宋简体"/>
                <w:kern w:val="0"/>
                <w:sz w:val="32"/>
                <w:szCs w:val="32"/>
              </w:rPr>
            </w:pPr>
            <w:r>
              <w:rPr>
                <w:rFonts w:hint="eastAsia" w:ascii="黑体" w:hAnsi="黑体" w:eastAsia="黑体" w:cs="方正小标宋简体"/>
                <w:kern w:val="0"/>
                <w:sz w:val="32"/>
                <w:szCs w:val="32"/>
              </w:rPr>
              <w:t>附件1：</w:t>
            </w:r>
          </w:p>
          <w:p>
            <w:pPr>
              <w:widowControl/>
              <w:spacing w:line="400" w:lineRule="exact"/>
              <w:jc w:val="left"/>
              <w:rPr>
                <w:rFonts w:hint="eastAsia" w:ascii="黑体" w:hAnsi="黑体" w:eastAsia="黑体" w:cs="方正小标宋简体"/>
                <w:kern w:val="0"/>
                <w:sz w:val="32"/>
                <w:szCs w:val="32"/>
              </w:rPr>
            </w:pPr>
          </w:p>
          <w:p>
            <w:pPr>
              <w:widowControl/>
              <w:spacing w:line="460" w:lineRule="exact"/>
              <w:jc w:val="center"/>
              <w:rPr>
                <w:rFonts w:ascii="方正小标宋简体" w:hAnsi="仿宋" w:eastAsia="方正小标宋简体" w:cs="方正小标宋简体"/>
                <w:kern w:val="0"/>
                <w:sz w:val="44"/>
                <w:szCs w:val="44"/>
              </w:rPr>
            </w:pPr>
            <w:r>
              <w:rPr>
                <w:rFonts w:hint="eastAsia" w:ascii="方正小标宋简体" w:hAnsi="仿宋" w:eastAsia="方正小标宋简体" w:cs="方正小标宋简体"/>
                <w:kern w:val="0"/>
                <w:sz w:val="44"/>
                <w:szCs w:val="44"/>
              </w:rPr>
              <w:t>平远县农村宅基地和建房（规划许可）申请表</w:t>
            </w:r>
          </w:p>
          <w:p>
            <w:pPr>
              <w:widowControl/>
              <w:spacing w:line="460" w:lineRule="exact"/>
              <w:jc w:val="center"/>
              <w:rPr>
                <w:rFonts w:ascii="仿宋" w:hAnsi="仿宋" w:eastAsia="仿宋" w:cs="方正小标宋简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668" w:type="pct"/>
            <w:vMerge w:val="restart"/>
            <w:vAlign w:val="center"/>
          </w:tcPr>
          <w:p>
            <w:pPr>
              <w:spacing w:line="400" w:lineRule="exact"/>
              <w:ind w:firstLine="240" w:firstLineChars="100"/>
              <w:rPr>
                <w:rFonts w:ascii="仿宋_GB2312" w:hAnsi="仿宋" w:eastAsia="仿宋_GB2312" w:cs="仿宋_GB2312"/>
                <w:b/>
                <w:sz w:val="24"/>
                <w:szCs w:val="24"/>
              </w:rPr>
            </w:pPr>
            <w:r>
              <w:rPr>
                <w:rFonts w:hint="eastAsia" w:ascii="仿宋_GB2312" w:hAnsi="仿宋" w:eastAsia="仿宋_GB2312" w:cs="仿宋_GB2312"/>
                <w:b/>
                <w:sz w:val="24"/>
                <w:szCs w:val="24"/>
              </w:rPr>
              <w:t>申请户</w:t>
            </w:r>
          </w:p>
          <w:p>
            <w:pPr>
              <w:spacing w:line="400" w:lineRule="exact"/>
              <w:ind w:firstLine="240" w:firstLineChars="100"/>
              <w:rPr>
                <w:rFonts w:ascii="仿宋_GB2312" w:hAnsi="仿宋" w:eastAsia="仿宋_GB2312" w:cs="仿宋_GB2312"/>
                <w:b/>
                <w:sz w:val="24"/>
                <w:szCs w:val="24"/>
              </w:rPr>
            </w:pPr>
            <w:r>
              <w:rPr>
                <w:rFonts w:hint="eastAsia" w:ascii="仿宋_GB2312" w:hAnsi="仿宋" w:eastAsia="仿宋_GB2312" w:cs="仿宋_GB2312"/>
                <w:b/>
                <w:sz w:val="24"/>
                <w:szCs w:val="24"/>
              </w:rPr>
              <w:t>主信息</w:t>
            </w:r>
          </w:p>
        </w:tc>
        <w:tc>
          <w:tcPr>
            <w:tcW w:w="374" w:type="pct"/>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姓名</w:t>
            </w:r>
          </w:p>
        </w:tc>
        <w:tc>
          <w:tcPr>
            <w:tcW w:w="750" w:type="pct"/>
            <w:gridSpan w:val="7"/>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tc>
        <w:tc>
          <w:tcPr>
            <w:tcW w:w="354" w:type="pct"/>
            <w:gridSpan w:val="2"/>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性别</w:t>
            </w:r>
          </w:p>
        </w:tc>
        <w:tc>
          <w:tcPr>
            <w:tcW w:w="416" w:type="pct"/>
            <w:gridSpan w:val="3"/>
          </w:tcPr>
          <w:p>
            <w:pPr>
              <w:spacing w:line="400" w:lineRule="exact"/>
              <w:rPr>
                <w:rFonts w:ascii="仿宋_GB2312" w:hAnsi="仿宋" w:eastAsia="仿宋_GB2312" w:cs="仿宋_GB2312"/>
                <w:sz w:val="24"/>
                <w:szCs w:val="24"/>
              </w:rPr>
            </w:pPr>
          </w:p>
        </w:tc>
        <w:tc>
          <w:tcPr>
            <w:tcW w:w="517" w:type="pct"/>
            <w:gridSpan w:val="3"/>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年龄</w:t>
            </w:r>
          </w:p>
        </w:tc>
        <w:tc>
          <w:tcPr>
            <w:tcW w:w="352" w:type="pct"/>
            <w:gridSpan w:val="3"/>
          </w:tcPr>
          <w:p>
            <w:pPr>
              <w:spacing w:line="400" w:lineRule="exact"/>
              <w:ind w:firstLine="240" w:firstLineChars="100"/>
              <w:rPr>
                <w:rFonts w:ascii="仿宋_GB2312" w:hAnsi="仿宋" w:eastAsia="仿宋_GB2312" w:cs="仿宋_GB2312"/>
                <w:sz w:val="24"/>
                <w:szCs w:val="24"/>
              </w:rPr>
            </w:pPr>
            <w:r>
              <w:rPr>
                <w:rFonts w:hint="eastAsia" w:ascii="仿宋_GB2312" w:hAnsi="仿宋" w:eastAsia="仿宋_GB2312" w:cs="仿宋_GB2312"/>
                <w:sz w:val="24"/>
                <w:szCs w:val="24"/>
              </w:rPr>
              <w:t>岁  岁</w:t>
            </w:r>
          </w:p>
        </w:tc>
        <w:tc>
          <w:tcPr>
            <w:tcW w:w="651" w:type="pct"/>
            <w:gridSpan w:val="5"/>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联系电话</w:t>
            </w:r>
          </w:p>
        </w:tc>
        <w:tc>
          <w:tcPr>
            <w:tcW w:w="914" w:type="pct"/>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668" w:type="pct"/>
            <w:vMerge w:val="continue"/>
            <w:vAlign w:val="center"/>
          </w:tcPr>
          <w:p>
            <w:pPr>
              <w:spacing w:line="400" w:lineRule="exact"/>
              <w:rPr>
                <w:rFonts w:ascii="仿宋_GB2312" w:hAnsi="仿宋" w:eastAsia="仿宋_GB2312" w:cs="仿宋_GB2312"/>
                <w:b/>
                <w:sz w:val="32"/>
                <w:szCs w:val="32"/>
              </w:rPr>
            </w:pPr>
          </w:p>
        </w:tc>
        <w:tc>
          <w:tcPr>
            <w:tcW w:w="618" w:type="pct"/>
            <w:gridSpan w:val="3"/>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身份证号</w:t>
            </w:r>
          </w:p>
        </w:tc>
        <w:tc>
          <w:tcPr>
            <w:tcW w:w="1060" w:type="pct"/>
            <w:gridSpan w:val="9"/>
          </w:tcPr>
          <w:p>
            <w:pPr>
              <w:spacing w:line="400" w:lineRule="exact"/>
              <w:rPr>
                <w:rFonts w:ascii="仿宋_GB2312" w:hAnsi="仿宋" w:eastAsia="仿宋_GB2312" w:cs="仿宋_GB2312"/>
                <w:sz w:val="24"/>
                <w:szCs w:val="24"/>
              </w:rPr>
            </w:pPr>
          </w:p>
        </w:tc>
        <w:tc>
          <w:tcPr>
            <w:tcW w:w="733" w:type="pct"/>
            <w:gridSpan w:val="4"/>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户口所在地</w:t>
            </w:r>
          </w:p>
        </w:tc>
        <w:tc>
          <w:tcPr>
            <w:tcW w:w="1918" w:type="pct"/>
            <w:gridSpan w:val="9"/>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668" w:type="pct"/>
            <w:vMerge w:val="restart"/>
            <w:vAlign w:val="center"/>
          </w:tcPr>
          <w:p>
            <w:pPr>
              <w:spacing w:line="400" w:lineRule="exact"/>
              <w:jc w:val="center"/>
              <w:rPr>
                <w:rFonts w:ascii="仿宋_GB2312" w:hAnsi="仿宋" w:eastAsia="仿宋_GB2312" w:cs="仿宋_GB2312"/>
                <w:b/>
                <w:sz w:val="32"/>
                <w:szCs w:val="32"/>
              </w:rPr>
            </w:pPr>
            <w:r>
              <w:rPr>
                <w:rFonts w:hint="eastAsia" w:ascii="仿宋_GB2312" w:hAnsi="仿宋" w:eastAsia="仿宋_GB2312" w:cs="仿宋_GB2312"/>
                <w:b/>
                <w:sz w:val="24"/>
                <w:szCs w:val="24"/>
              </w:rPr>
              <w:t>家庭成员信息</w:t>
            </w:r>
          </w:p>
        </w:tc>
        <w:tc>
          <w:tcPr>
            <w:tcW w:w="618" w:type="pct"/>
            <w:gridSpan w:val="3"/>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姓 名</w:t>
            </w:r>
          </w:p>
        </w:tc>
        <w:tc>
          <w:tcPr>
            <w:tcW w:w="354" w:type="pct"/>
            <w:gridSpan w:val="3"/>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年龄</w:t>
            </w:r>
          </w:p>
        </w:tc>
        <w:tc>
          <w:tcPr>
            <w:tcW w:w="705" w:type="pct"/>
            <w:gridSpan w:val="6"/>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与户主关系</w:t>
            </w:r>
          </w:p>
        </w:tc>
        <w:tc>
          <w:tcPr>
            <w:tcW w:w="1451" w:type="pct"/>
            <w:gridSpan w:val="9"/>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身份证号</w:t>
            </w:r>
          </w:p>
        </w:tc>
        <w:tc>
          <w:tcPr>
            <w:tcW w:w="1200" w:type="pct"/>
            <w:gridSpan w:val="4"/>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618" w:type="pct"/>
            <w:gridSpan w:val="3"/>
            <w:vAlign w:val="center"/>
          </w:tcPr>
          <w:p>
            <w:pPr>
              <w:spacing w:line="400" w:lineRule="exact"/>
              <w:rPr>
                <w:rFonts w:ascii="仿宋_GB2312" w:hAnsi="仿宋" w:eastAsia="仿宋_GB2312" w:cs="仿宋_GB2312"/>
                <w:sz w:val="24"/>
                <w:szCs w:val="24"/>
              </w:rPr>
            </w:pPr>
          </w:p>
        </w:tc>
        <w:tc>
          <w:tcPr>
            <w:tcW w:w="354" w:type="pct"/>
            <w:gridSpan w:val="3"/>
            <w:vAlign w:val="center"/>
          </w:tcPr>
          <w:p>
            <w:pPr>
              <w:spacing w:line="400" w:lineRule="exact"/>
              <w:rPr>
                <w:rFonts w:ascii="仿宋_GB2312" w:hAnsi="仿宋" w:eastAsia="仿宋_GB2312" w:cs="仿宋_GB2312"/>
                <w:sz w:val="24"/>
                <w:szCs w:val="24"/>
              </w:rPr>
            </w:pPr>
          </w:p>
        </w:tc>
        <w:tc>
          <w:tcPr>
            <w:tcW w:w="705" w:type="pct"/>
            <w:gridSpan w:val="6"/>
            <w:vAlign w:val="center"/>
          </w:tcPr>
          <w:p>
            <w:pPr>
              <w:spacing w:line="400" w:lineRule="exact"/>
              <w:rPr>
                <w:rFonts w:ascii="仿宋_GB2312" w:hAnsi="仿宋" w:eastAsia="仿宋_GB2312" w:cs="仿宋_GB2312"/>
                <w:sz w:val="24"/>
                <w:szCs w:val="24"/>
              </w:rPr>
            </w:pPr>
          </w:p>
        </w:tc>
        <w:tc>
          <w:tcPr>
            <w:tcW w:w="1451" w:type="pct"/>
            <w:gridSpan w:val="9"/>
          </w:tcPr>
          <w:p>
            <w:pPr>
              <w:spacing w:line="400" w:lineRule="exact"/>
              <w:rPr>
                <w:rFonts w:ascii="仿宋_GB2312" w:hAnsi="仿宋" w:eastAsia="仿宋_GB2312" w:cs="仿宋_GB2312"/>
                <w:sz w:val="24"/>
                <w:szCs w:val="24"/>
              </w:rPr>
            </w:pPr>
          </w:p>
        </w:tc>
        <w:tc>
          <w:tcPr>
            <w:tcW w:w="1200" w:type="pct"/>
            <w:gridSpan w:val="4"/>
            <w:vAlign w:val="center"/>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618" w:type="pct"/>
            <w:gridSpan w:val="3"/>
          </w:tcPr>
          <w:p>
            <w:pPr>
              <w:spacing w:line="400" w:lineRule="exact"/>
              <w:rPr>
                <w:rFonts w:ascii="仿宋_GB2312" w:hAnsi="仿宋" w:eastAsia="仿宋_GB2312" w:cs="仿宋_GB2312"/>
                <w:sz w:val="24"/>
                <w:szCs w:val="24"/>
              </w:rPr>
            </w:pPr>
          </w:p>
        </w:tc>
        <w:tc>
          <w:tcPr>
            <w:tcW w:w="354" w:type="pct"/>
            <w:gridSpan w:val="3"/>
          </w:tcPr>
          <w:p>
            <w:pPr>
              <w:spacing w:line="400" w:lineRule="exact"/>
              <w:rPr>
                <w:rFonts w:ascii="仿宋_GB2312" w:hAnsi="仿宋" w:eastAsia="仿宋_GB2312" w:cs="仿宋_GB2312"/>
                <w:sz w:val="24"/>
                <w:szCs w:val="24"/>
              </w:rPr>
            </w:pPr>
          </w:p>
        </w:tc>
        <w:tc>
          <w:tcPr>
            <w:tcW w:w="705" w:type="pct"/>
            <w:gridSpan w:val="6"/>
          </w:tcPr>
          <w:p>
            <w:pPr>
              <w:spacing w:line="400" w:lineRule="exact"/>
              <w:rPr>
                <w:rFonts w:ascii="仿宋_GB2312" w:hAnsi="仿宋" w:eastAsia="仿宋_GB2312" w:cs="仿宋_GB2312"/>
                <w:sz w:val="24"/>
                <w:szCs w:val="24"/>
              </w:rPr>
            </w:pPr>
          </w:p>
        </w:tc>
        <w:tc>
          <w:tcPr>
            <w:tcW w:w="1451" w:type="pct"/>
            <w:gridSpan w:val="9"/>
          </w:tcPr>
          <w:p>
            <w:pPr>
              <w:spacing w:line="400" w:lineRule="exact"/>
              <w:rPr>
                <w:rFonts w:ascii="仿宋_GB2312" w:hAnsi="仿宋" w:eastAsia="仿宋_GB2312" w:cs="仿宋_GB2312"/>
                <w:sz w:val="24"/>
                <w:szCs w:val="24"/>
              </w:rPr>
            </w:pPr>
          </w:p>
        </w:tc>
        <w:tc>
          <w:tcPr>
            <w:tcW w:w="1200" w:type="pct"/>
            <w:gridSpan w:val="4"/>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618" w:type="pct"/>
            <w:gridSpan w:val="3"/>
          </w:tcPr>
          <w:p>
            <w:pPr>
              <w:spacing w:line="400" w:lineRule="exact"/>
              <w:rPr>
                <w:rFonts w:ascii="仿宋_GB2312" w:hAnsi="仿宋" w:eastAsia="仿宋_GB2312" w:cs="仿宋_GB2312"/>
                <w:sz w:val="24"/>
                <w:szCs w:val="24"/>
              </w:rPr>
            </w:pPr>
          </w:p>
        </w:tc>
        <w:tc>
          <w:tcPr>
            <w:tcW w:w="354" w:type="pct"/>
            <w:gridSpan w:val="3"/>
          </w:tcPr>
          <w:p>
            <w:pPr>
              <w:spacing w:line="400" w:lineRule="exact"/>
              <w:rPr>
                <w:rFonts w:ascii="仿宋_GB2312" w:hAnsi="仿宋" w:eastAsia="仿宋_GB2312" w:cs="仿宋_GB2312"/>
                <w:sz w:val="24"/>
                <w:szCs w:val="24"/>
              </w:rPr>
            </w:pPr>
          </w:p>
        </w:tc>
        <w:tc>
          <w:tcPr>
            <w:tcW w:w="705" w:type="pct"/>
            <w:gridSpan w:val="6"/>
          </w:tcPr>
          <w:p>
            <w:pPr>
              <w:spacing w:line="400" w:lineRule="exact"/>
              <w:rPr>
                <w:rFonts w:ascii="仿宋_GB2312" w:hAnsi="仿宋" w:eastAsia="仿宋_GB2312" w:cs="仿宋_GB2312"/>
                <w:sz w:val="24"/>
                <w:szCs w:val="24"/>
              </w:rPr>
            </w:pPr>
          </w:p>
        </w:tc>
        <w:tc>
          <w:tcPr>
            <w:tcW w:w="1451" w:type="pct"/>
            <w:gridSpan w:val="9"/>
          </w:tcPr>
          <w:p>
            <w:pPr>
              <w:spacing w:line="400" w:lineRule="exact"/>
              <w:rPr>
                <w:rFonts w:ascii="仿宋_GB2312" w:hAnsi="仿宋" w:eastAsia="仿宋_GB2312" w:cs="仿宋_GB2312"/>
                <w:sz w:val="24"/>
                <w:szCs w:val="24"/>
              </w:rPr>
            </w:pPr>
          </w:p>
        </w:tc>
        <w:tc>
          <w:tcPr>
            <w:tcW w:w="1200" w:type="pct"/>
            <w:gridSpan w:val="4"/>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618" w:type="pct"/>
            <w:gridSpan w:val="3"/>
          </w:tcPr>
          <w:p>
            <w:pPr>
              <w:spacing w:line="400" w:lineRule="exact"/>
              <w:rPr>
                <w:rFonts w:ascii="仿宋_GB2312" w:hAnsi="仿宋" w:eastAsia="仿宋_GB2312" w:cs="仿宋_GB2312"/>
                <w:sz w:val="24"/>
                <w:szCs w:val="24"/>
              </w:rPr>
            </w:pPr>
          </w:p>
        </w:tc>
        <w:tc>
          <w:tcPr>
            <w:tcW w:w="354" w:type="pct"/>
            <w:gridSpan w:val="3"/>
          </w:tcPr>
          <w:p>
            <w:pPr>
              <w:spacing w:line="400" w:lineRule="exact"/>
              <w:rPr>
                <w:rFonts w:ascii="仿宋_GB2312" w:hAnsi="仿宋" w:eastAsia="仿宋_GB2312" w:cs="仿宋_GB2312"/>
                <w:sz w:val="24"/>
                <w:szCs w:val="24"/>
              </w:rPr>
            </w:pPr>
          </w:p>
        </w:tc>
        <w:tc>
          <w:tcPr>
            <w:tcW w:w="705" w:type="pct"/>
            <w:gridSpan w:val="6"/>
          </w:tcPr>
          <w:p>
            <w:pPr>
              <w:spacing w:line="400" w:lineRule="exact"/>
              <w:rPr>
                <w:rFonts w:ascii="仿宋_GB2312" w:hAnsi="仿宋" w:eastAsia="仿宋_GB2312" w:cs="仿宋_GB2312"/>
                <w:sz w:val="24"/>
                <w:szCs w:val="24"/>
              </w:rPr>
            </w:pPr>
          </w:p>
        </w:tc>
        <w:tc>
          <w:tcPr>
            <w:tcW w:w="1451" w:type="pct"/>
            <w:gridSpan w:val="9"/>
          </w:tcPr>
          <w:p>
            <w:pPr>
              <w:spacing w:line="400" w:lineRule="exact"/>
              <w:rPr>
                <w:rFonts w:ascii="仿宋_GB2312" w:hAnsi="仿宋" w:eastAsia="仿宋_GB2312" w:cs="仿宋_GB2312"/>
                <w:sz w:val="24"/>
                <w:szCs w:val="24"/>
              </w:rPr>
            </w:pPr>
          </w:p>
        </w:tc>
        <w:tc>
          <w:tcPr>
            <w:tcW w:w="1200" w:type="pct"/>
            <w:gridSpan w:val="4"/>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618" w:type="pct"/>
            <w:gridSpan w:val="3"/>
          </w:tcPr>
          <w:p>
            <w:pPr>
              <w:spacing w:line="400" w:lineRule="exact"/>
              <w:rPr>
                <w:rFonts w:ascii="仿宋_GB2312" w:hAnsi="仿宋" w:eastAsia="仿宋_GB2312" w:cs="仿宋_GB2312"/>
                <w:sz w:val="24"/>
                <w:szCs w:val="24"/>
              </w:rPr>
            </w:pPr>
          </w:p>
        </w:tc>
        <w:tc>
          <w:tcPr>
            <w:tcW w:w="354" w:type="pct"/>
            <w:gridSpan w:val="3"/>
          </w:tcPr>
          <w:p>
            <w:pPr>
              <w:spacing w:line="400" w:lineRule="exact"/>
              <w:rPr>
                <w:rFonts w:ascii="仿宋_GB2312" w:hAnsi="仿宋" w:eastAsia="仿宋_GB2312" w:cs="仿宋_GB2312"/>
                <w:sz w:val="24"/>
                <w:szCs w:val="24"/>
              </w:rPr>
            </w:pPr>
          </w:p>
        </w:tc>
        <w:tc>
          <w:tcPr>
            <w:tcW w:w="705" w:type="pct"/>
            <w:gridSpan w:val="6"/>
          </w:tcPr>
          <w:p>
            <w:pPr>
              <w:spacing w:line="400" w:lineRule="exact"/>
              <w:rPr>
                <w:rFonts w:ascii="仿宋_GB2312" w:hAnsi="仿宋" w:eastAsia="仿宋_GB2312" w:cs="仿宋_GB2312"/>
                <w:sz w:val="24"/>
                <w:szCs w:val="24"/>
              </w:rPr>
            </w:pPr>
          </w:p>
        </w:tc>
        <w:tc>
          <w:tcPr>
            <w:tcW w:w="1451" w:type="pct"/>
            <w:gridSpan w:val="9"/>
          </w:tcPr>
          <w:p>
            <w:pPr>
              <w:spacing w:line="400" w:lineRule="exact"/>
              <w:rPr>
                <w:rFonts w:ascii="仿宋_GB2312" w:hAnsi="仿宋" w:eastAsia="仿宋_GB2312" w:cs="仿宋_GB2312"/>
                <w:sz w:val="24"/>
                <w:szCs w:val="24"/>
              </w:rPr>
            </w:pPr>
          </w:p>
        </w:tc>
        <w:tc>
          <w:tcPr>
            <w:tcW w:w="1200" w:type="pct"/>
            <w:gridSpan w:val="4"/>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618" w:type="pct"/>
            <w:gridSpan w:val="3"/>
          </w:tcPr>
          <w:p>
            <w:pPr>
              <w:spacing w:line="400" w:lineRule="exact"/>
              <w:rPr>
                <w:rFonts w:ascii="仿宋_GB2312" w:hAnsi="仿宋" w:eastAsia="仿宋_GB2312" w:cs="仿宋_GB2312"/>
                <w:sz w:val="24"/>
                <w:szCs w:val="24"/>
              </w:rPr>
            </w:pPr>
          </w:p>
        </w:tc>
        <w:tc>
          <w:tcPr>
            <w:tcW w:w="354" w:type="pct"/>
            <w:gridSpan w:val="3"/>
          </w:tcPr>
          <w:p>
            <w:pPr>
              <w:spacing w:line="400" w:lineRule="exact"/>
              <w:rPr>
                <w:rFonts w:ascii="仿宋_GB2312" w:hAnsi="仿宋" w:eastAsia="仿宋_GB2312" w:cs="仿宋_GB2312"/>
                <w:sz w:val="24"/>
                <w:szCs w:val="24"/>
              </w:rPr>
            </w:pPr>
          </w:p>
        </w:tc>
        <w:tc>
          <w:tcPr>
            <w:tcW w:w="705" w:type="pct"/>
            <w:gridSpan w:val="6"/>
          </w:tcPr>
          <w:p>
            <w:pPr>
              <w:spacing w:line="400" w:lineRule="exact"/>
              <w:rPr>
                <w:rFonts w:ascii="仿宋_GB2312" w:hAnsi="仿宋" w:eastAsia="仿宋_GB2312" w:cs="仿宋_GB2312"/>
                <w:sz w:val="24"/>
                <w:szCs w:val="24"/>
              </w:rPr>
            </w:pPr>
          </w:p>
        </w:tc>
        <w:tc>
          <w:tcPr>
            <w:tcW w:w="1451" w:type="pct"/>
            <w:gridSpan w:val="9"/>
          </w:tcPr>
          <w:p>
            <w:pPr>
              <w:spacing w:line="400" w:lineRule="exact"/>
              <w:rPr>
                <w:rFonts w:ascii="仿宋_GB2312" w:hAnsi="仿宋" w:eastAsia="仿宋_GB2312" w:cs="仿宋_GB2312"/>
                <w:sz w:val="24"/>
                <w:szCs w:val="24"/>
              </w:rPr>
            </w:pPr>
          </w:p>
        </w:tc>
        <w:tc>
          <w:tcPr>
            <w:tcW w:w="1200" w:type="pct"/>
            <w:gridSpan w:val="4"/>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68" w:type="pct"/>
            <w:vMerge w:val="restart"/>
            <w:vAlign w:val="center"/>
          </w:tcPr>
          <w:p>
            <w:pPr>
              <w:spacing w:line="400" w:lineRule="exact"/>
              <w:jc w:val="center"/>
              <w:rPr>
                <w:rFonts w:ascii="仿宋_GB2312" w:hAnsi="仿宋" w:eastAsia="仿宋_GB2312" w:cs="仿宋_GB2312"/>
                <w:b/>
                <w:sz w:val="32"/>
                <w:szCs w:val="32"/>
              </w:rPr>
            </w:pPr>
            <w:r>
              <w:rPr>
                <w:rFonts w:hint="eastAsia" w:ascii="仿宋_GB2312" w:hAnsi="仿宋" w:eastAsia="仿宋_GB2312" w:cs="仿宋_GB2312"/>
                <w:b/>
                <w:sz w:val="24"/>
                <w:szCs w:val="24"/>
              </w:rPr>
              <w:t>现宅基地及农房情况</w:t>
            </w:r>
          </w:p>
        </w:tc>
        <w:tc>
          <w:tcPr>
            <w:tcW w:w="770" w:type="pct"/>
            <w:gridSpan w:val="4"/>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宅基地面积</w:t>
            </w:r>
          </w:p>
        </w:tc>
        <w:tc>
          <w:tcPr>
            <w:tcW w:w="599" w:type="pct"/>
            <w:gridSpan w:val="5"/>
            <w:vAlign w:val="center"/>
          </w:tcPr>
          <w:p>
            <w:pPr>
              <w:spacing w:line="400" w:lineRule="exact"/>
              <w:rPr>
                <w:rFonts w:ascii="仿宋_GB2312" w:hAnsi="仿宋" w:eastAsia="仿宋_GB2312" w:cs="仿宋_GB2312"/>
                <w:sz w:val="24"/>
                <w:szCs w:val="24"/>
                <w:vertAlign w:val="superscript"/>
              </w:rPr>
            </w:pPr>
            <w:r>
              <w:rPr>
                <w:rFonts w:hint="eastAsia" w:ascii="仿宋_GB2312" w:hAnsi="仿宋" w:eastAsia="仿宋_GB2312" w:cs="仿宋_GB2312"/>
                <w:sz w:val="24"/>
                <w:szCs w:val="24"/>
              </w:rPr>
              <w:t xml:space="preserve">      m</w:t>
            </w:r>
            <w:r>
              <w:rPr>
                <w:rFonts w:hint="eastAsia" w:ascii="仿宋_GB2312" w:hAnsi="仿宋" w:eastAsia="仿宋_GB2312" w:cs="仿宋_GB2312"/>
                <w:sz w:val="24"/>
                <w:szCs w:val="24"/>
                <w:vertAlign w:val="superscript"/>
              </w:rPr>
              <w:t>2</w:t>
            </w:r>
          </w:p>
        </w:tc>
        <w:tc>
          <w:tcPr>
            <w:tcW w:w="659" w:type="pct"/>
            <w:gridSpan w:val="5"/>
            <w:vAlign w:val="center"/>
          </w:tcPr>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建筑面积</w:t>
            </w:r>
          </w:p>
        </w:tc>
        <w:tc>
          <w:tcPr>
            <w:tcW w:w="555" w:type="pct"/>
            <w:gridSpan w:val="3"/>
            <w:vAlign w:val="center"/>
          </w:tcPr>
          <w:p>
            <w:pPr>
              <w:spacing w:line="400" w:lineRule="exact"/>
              <w:ind w:firstLine="600" w:firstLineChars="250"/>
              <w:jc w:val="left"/>
              <w:rPr>
                <w:rFonts w:ascii="仿宋_GB2312" w:hAnsi="仿宋" w:eastAsia="仿宋_GB2312" w:cs="仿宋_GB2312"/>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c>
          <w:tcPr>
            <w:tcW w:w="795" w:type="pct"/>
            <w:gridSpan w:val="5"/>
            <w:vAlign w:val="center"/>
          </w:tcPr>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权属证书号</w:t>
            </w:r>
          </w:p>
        </w:tc>
        <w:tc>
          <w:tcPr>
            <w:tcW w:w="952" w:type="pct"/>
            <w:gridSpan w:val="3"/>
            <w:vAlign w:val="center"/>
          </w:tcPr>
          <w:p>
            <w:pPr>
              <w:spacing w:line="400" w:lineRule="exact"/>
              <w:jc w:val="lef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1084" w:type="pct"/>
            <w:gridSpan w:val="7"/>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现宅基地处置情况</w:t>
            </w:r>
          </w:p>
        </w:tc>
        <w:tc>
          <w:tcPr>
            <w:tcW w:w="3247" w:type="pct"/>
            <w:gridSpan w:val="18"/>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1.保留（     m</w:t>
            </w:r>
            <w:r>
              <w:rPr>
                <w:rFonts w:hint="eastAsia" w:ascii="仿宋_GB2312" w:hAnsi="仿宋" w:eastAsia="仿宋_GB2312" w:cs="仿宋_GB2312"/>
                <w:sz w:val="24"/>
                <w:szCs w:val="24"/>
                <w:vertAlign w:val="superscript"/>
              </w:rPr>
              <w:t>2</w:t>
            </w:r>
            <w:r>
              <w:rPr>
                <w:rFonts w:hint="eastAsia" w:ascii="仿宋_GB2312" w:hAnsi="仿宋" w:eastAsia="仿宋_GB2312" w:cs="仿宋_GB2312"/>
                <w:sz w:val="24"/>
                <w:szCs w:val="24"/>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8" w:type="pct"/>
            <w:vMerge w:val="restart"/>
            <w:vAlign w:val="center"/>
          </w:tcPr>
          <w:p>
            <w:pPr>
              <w:spacing w:line="400" w:lineRule="exact"/>
              <w:jc w:val="center"/>
              <w:rPr>
                <w:rFonts w:ascii="仿宋_GB2312" w:hAnsi="仿宋" w:eastAsia="仿宋_GB2312" w:cs="仿宋_GB2312"/>
                <w:b/>
                <w:sz w:val="24"/>
                <w:szCs w:val="24"/>
              </w:rPr>
            </w:pPr>
            <w:r>
              <w:rPr>
                <w:rFonts w:hint="eastAsia" w:ascii="仿宋_GB2312" w:hAnsi="仿宋" w:eastAsia="仿宋_GB2312" w:cs="仿宋_GB2312"/>
                <w:b/>
                <w:sz w:val="24"/>
                <w:szCs w:val="24"/>
              </w:rPr>
              <w:t>拟申请宅基地及建房（规划许可）情况</w:t>
            </w:r>
          </w:p>
        </w:tc>
        <w:tc>
          <w:tcPr>
            <w:tcW w:w="770" w:type="pct"/>
            <w:gridSpan w:val="4"/>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宅基地面积</w:t>
            </w:r>
          </w:p>
        </w:tc>
        <w:tc>
          <w:tcPr>
            <w:tcW w:w="1366" w:type="pct"/>
            <w:gridSpan w:val="11"/>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                m</w:t>
            </w:r>
            <w:r>
              <w:rPr>
                <w:rFonts w:hint="eastAsia" w:ascii="仿宋_GB2312" w:hAnsi="仿宋" w:eastAsia="仿宋_GB2312" w:cs="仿宋_GB2312"/>
                <w:sz w:val="24"/>
                <w:szCs w:val="24"/>
                <w:vertAlign w:val="superscript"/>
              </w:rPr>
              <w:t>2</w:t>
            </w:r>
          </w:p>
        </w:tc>
        <w:tc>
          <w:tcPr>
            <w:tcW w:w="956" w:type="pct"/>
            <w:gridSpan w:val="5"/>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房基占地面积</w:t>
            </w:r>
          </w:p>
        </w:tc>
        <w:tc>
          <w:tcPr>
            <w:tcW w:w="1238" w:type="pct"/>
            <w:gridSpan w:val="5"/>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             m</w:t>
            </w:r>
            <w:r>
              <w:rPr>
                <w:rFonts w:hint="eastAsia" w:ascii="仿宋_GB2312" w:hAnsi="仿宋" w:eastAsia="仿宋_GB2312"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8" w:type="pct"/>
            <w:vMerge w:val="continue"/>
            <w:vAlign w:val="center"/>
          </w:tcPr>
          <w:p>
            <w:pPr>
              <w:spacing w:line="400" w:lineRule="exact"/>
              <w:jc w:val="center"/>
              <w:rPr>
                <w:rFonts w:ascii="仿宋_GB2312" w:hAnsi="仿宋" w:eastAsia="仿宋_GB2312" w:cs="仿宋_GB2312"/>
                <w:b/>
                <w:sz w:val="32"/>
                <w:szCs w:val="32"/>
              </w:rPr>
            </w:pPr>
          </w:p>
        </w:tc>
        <w:tc>
          <w:tcPr>
            <w:tcW w:w="469" w:type="pct"/>
            <w:gridSpan w:val="2"/>
            <w:vAlign w:val="center"/>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地址</w:t>
            </w:r>
          </w:p>
        </w:tc>
        <w:tc>
          <w:tcPr>
            <w:tcW w:w="3861" w:type="pct"/>
            <w:gridSpan w:val="23"/>
            <w:vAlign w:val="center"/>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68" w:type="pct"/>
            <w:vMerge w:val="continue"/>
            <w:vAlign w:val="center"/>
          </w:tcPr>
          <w:p>
            <w:pPr>
              <w:spacing w:line="400" w:lineRule="exact"/>
              <w:jc w:val="center"/>
              <w:rPr>
                <w:rFonts w:ascii="仿宋_GB2312" w:hAnsi="仿宋" w:eastAsia="仿宋_GB2312" w:cs="仿宋_GB2312"/>
                <w:b/>
                <w:sz w:val="32"/>
                <w:szCs w:val="32"/>
              </w:rPr>
            </w:pPr>
          </w:p>
        </w:tc>
        <w:tc>
          <w:tcPr>
            <w:tcW w:w="469" w:type="pct"/>
            <w:gridSpan w:val="2"/>
            <w:vMerge w:val="restart"/>
            <w:vAlign w:val="center"/>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四至</w:t>
            </w:r>
          </w:p>
        </w:tc>
        <w:tc>
          <w:tcPr>
            <w:tcW w:w="2265" w:type="pct"/>
            <w:gridSpan w:val="16"/>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东至:              南至:</w:t>
            </w:r>
          </w:p>
        </w:tc>
        <w:tc>
          <w:tcPr>
            <w:tcW w:w="1596" w:type="pct"/>
            <w:gridSpan w:val="7"/>
            <w:vMerge w:val="restart"/>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建房类型：1.原址拆建    </w:t>
            </w:r>
          </w:p>
          <w:p>
            <w:pPr>
              <w:spacing w:line="400" w:lineRule="exact"/>
              <w:ind w:firstLine="1200" w:firstLineChars="500"/>
              <w:rPr>
                <w:rFonts w:ascii="仿宋_GB2312" w:hAnsi="仿宋" w:eastAsia="仿宋_GB2312" w:cs="仿宋_GB2312"/>
                <w:sz w:val="24"/>
                <w:szCs w:val="24"/>
              </w:rPr>
            </w:pPr>
            <w:r>
              <w:rPr>
                <w:rFonts w:hint="eastAsia" w:ascii="仿宋_GB2312" w:hAnsi="仿宋" w:eastAsia="仿宋_GB2312" w:cs="仿宋_GB2312"/>
                <w:sz w:val="24"/>
                <w:szCs w:val="24"/>
              </w:rPr>
              <w:t xml:space="preserve">2.改扩建 </w:t>
            </w:r>
          </w:p>
          <w:p>
            <w:pPr>
              <w:spacing w:line="400" w:lineRule="exact"/>
              <w:ind w:firstLine="1200" w:firstLineChars="500"/>
              <w:rPr>
                <w:rFonts w:ascii="仿宋_GB2312" w:hAnsi="仿宋" w:eastAsia="仿宋_GB2312" w:cs="仿宋_GB2312"/>
                <w:sz w:val="24"/>
                <w:szCs w:val="24"/>
              </w:rPr>
            </w:pPr>
            <w:r>
              <w:rPr>
                <w:rFonts w:hint="eastAsia" w:ascii="仿宋_GB2312" w:hAnsi="仿宋" w:eastAsia="仿宋_GB2312" w:cs="仿宋_GB2312"/>
                <w:sz w:val="24"/>
                <w:szCs w:val="24"/>
              </w:rPr>
              <w:t>3.选址新建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68" w:type="pct"/>
            <w:vMerge w:val="continue"/>
            <w:vAlign w:val="center"/>
          </w:tcPr>
          <w:p>
            <w:pPr>
              <w:spacing w:line="400" w:lineRule="exact"/>
              <w:jc w:val="center"/>
              <w:rPr>
                <w:rFonts w:ascii="仿宋_GB2312" w:hAnsi="仿宋" w:eastAsia="仿宋_GB2312" w:cs="仿宋_GB2312"/>
                <w:b/>
                <w:sz w:val="32"/>
                <w:szCs w:val="32"/>
              </w:rPr>
            </w:pPr>
          </w:p>
        </w:tc>
        <w:tc>
          <w:tcPr>
            <w:tcW w:w="469" w:type="pct"/>
            <w:gridSpan w:val="2"/>
            <w:vMerge w:val="continue"/>
            <w:vAlign w:val="center"/>
          </w:tcPr>
          <w:p>
            <w:pPr>
              <w:spacing w:line="400" w:lineRule="exact"/>
              <w:rPr>
                <w:rFonts w:ascii="仿宋_GB2312" w:hAnsi="仿宋" w:eastAsia="仿宋_GB2312" w:cs="仿宋_GB2312"/>
                <w:sz w:val="24"/>
                <w:szCs w:val="24"/>
              </w:rPr>
            </w:pPr>
          </w:p>
        </w:tc>
        <w:tc>
          <w:tcPr>
            <w:tcW w:w="2265" w:type="pct"/>
            <w:gridSpan w:val="16"/>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西至:              北至:</w:t>
            </w:r>
          </w:p>
        </w:tc>
        <w:tc>
          <w:tcPr>
            <w:tcW w:w="1596" w:type="pct"/>
            <w:gridSpan w:val="7"/>
            <w:vMerge w:val="continue"/>
            <w:vAlign w:val="center"/>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68" w:type="pct"/>
            <w:vMerge w:val="continue"/>
            <w:vAlign w:val="center"/>
          </w:tcPr>
          <w:p>
            <w:pPr>
              <w:spacing w:line="400" w:lineRule="exact"/>
              <w:jc w:val="center"/>
              <w:rPr>
                <w:rFonts w:ascii="仿宋_GB2312" w:hAnsi="仿宋" w:eastAsia="仿宋_GB2312" w:cs="仿宋_GB2312"/>
                <w:b/>
                <w:sz w:val="32"/>
                <w:szCs w:val="32"/>
              </w:rPr>
            </w:pPr>
          </w:p>
        </w:tc>
        <w:tc>
          <w:tcPr>
            <w:tcW w:w="469" w:type="pct"/>
            <w:gridSpan w:val="2"/>
            <w:vAlign w:val="center"/>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地类</w:t>
            </w:r>
          </w:p>
        </w:tc>
        <w:tc>
          <w:tcPr>
            <w:tcW w:w="2265" w:type="pct"/>
            <w:gridSpan w:val="16"/>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1.建设用地    2.未利用地    </w:t>
            </w:r>
          </w:p>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3.农用地（耕地、林地、草地、其它</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 xml:space="preserve">）   </w:t>
            </w:r>
          </w:p>
        </w:tc>
        <w:tc>
          <w:tcPr>
            <w:tcW w:w="1596" w:type="pct"/>
            <w:gridSpan w:val="7"/>
            <w:vMerge w:val="continue"/>
            <w:vAlign w:val="center"/>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68" w:type="pct"/>
            <w:vMerge w:val="continue"/>
            <w:vAlign w:val="center"/>
          </w:tcPr>
          <w:p>
            <w:pPr>
              <w:widowControl/>
              <w:spacing w:line="400" w:lineRule="exact"/>
              <w:jc w:val="center"/>
              <w:rPr>
                <w:rFonts w:ascii="仿宋_GB2312" w:hAnsi="仿宋" w:eastAsia="仿宋_GB2312" w:cs="仿宋_GB2312"/>
                <w:b/>
                <w:sz w:val="32"/>
                <w:szCs w:val="32"/>
              </w:rPr>
            </w:pPr>
          </w:p>
        </w:tc>
        <w:tc>
          <w:tcPr>
            <w:tcW w:w="841" w:type="pct"/>
            <w:gridSpan w:val="5"/>
            <w:vAlign w:val="center"/>
          </w:tcPr>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住房建筑面积</w:t>
            </w:r>
          </w:p>
        </w:tc>
        <w:tc>
          <w:tcPr>
            <w:tcW w:w="681" w:type="pct"/>
            <w:gridSpan w:val="6"/>
            <w:vAlign w:val="center"/>
          </w:tcPr>
          <w:p>
            <w:pPr>
              <w:spacing w:line="400" w:lineRule="exact"/>
              <w:ind w:left="100" w:leftChars="48" w:firstLine="720" w:firstLineChars="300"/>
              <w:jc w:val="left"/>
              <w:rPr>
                <w:rFonts w:ascii="仿宋_GB2312" w:hAnsi="仿宋" w:eastAsia="仿宋_GB2312" w:cs="仿宋_GB2312"/>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c>
          <w:tcPr>
            <w:tcW w:w="613" w:type="pct"/>
            <w:gridSpan w:val="4"/>
            <w:vAlign w:val="center"/>
          </w:tcPr>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建筑层数</w:t>
            </w:r>
          </w:p>
        </w:tc>
        <w:tc>
          <w:tcPr>
            <w:tcW w:w="598" w:type="pct"/>
            <w:gridSpan w:val="3"/>
            <w:vAlign w:val="center"/>
          </w:tcPr>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层</w:t>
            </w:r>
          </w:p>
        </w:tc>
        <w:tc>
          <w:tcPr>
            <w:tcW w:w="670" w:type="pct"/>
            <w:gridSpan w:val="5"/>
            <w:vAlign w:val="center"/>
          </w:tcPr>
          <w:p>
            <w:pPr>
              <w:spacing w:line="400" w:lineRule="exact"/>
              <w:ind w:firstLine="120" w:firstLineChars="50"/>
              <w:jc w:val="left"/>
              <w:rPr>
                <w:rFonts w:ascii="仿宋_GB2312" w:hAnsi="仿宋" w:eastAsia="仿宋_GB2312" w:cs="仿宋_GB2312"/>
                <w:sz w:val="24"/>
                <w:szCs w:val="24"/>
              </w:rPr>
            </w:pPr>
            <w:r>
              <w:rPr>
                <w:rFonts w:hint="eastAsia" w:ascii="仿宋_GB2312" w:hAnsi="仿宋" w:eastAsia="仿宋_GB2312" w:cs="仿宋_GB2312"/>
                <w:sz w:val="24"/>
                <w:szCs w:val="24"/>
              </w:rPr>
              <w:t>建筑高度</w:t>
            </w:r>
          </w:p>
        </w:tc>
        <w:tc>
          <w:tcPr>
            <w:tcW w:w="926" w:type="pct"/>
            <w:gridSpan w:val="2"/>
            <w:vAlign w:val="center"/>
          </w:tcPr>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668" w:type="pct"/>
            <w:vMerge w:val="continue"/>
            <w:vAlign w:val="center"/>
          </w:tcPr>
          <w:p>
            <w:pPr>
              <w:widowControl/>
              <w:spacing w:line="400" w:lineRule="exact"/>
              <w:jc w:val="center"/>
              <w:rPr>
                <w:rFonts w:ascii="仿宋_GB2312" w:hAnsi="仿宋" w:eastAsia="仿宋_GB2312" w:cs="仿宋_GB2312"/>
                <w:b/>
                <w:sz w:val="32"/>
                <w:szCs w:val="32"/>
              </w:rPr>
            </w:pPr>
          </w:p>
        </w:tc>
        <w:tc>
          <w:tcPr>
            <w:tcW w:w="4331" w:type="pct"/>
            <w:gridSpan w:val="25"/>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是否征求相邻权利人意见： 1.是□   2.否□ （如是，请在空白处签名提意见）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68" w:type="pct"/>
            <w:vAlign w:val="center"/>
          </w:tcPr>
          <w:p>
            <w:pPr>
              <w:widowControl/>
              <w:spacing w:line="400" w:lineRule="exact"/>
              <w:jc w:val="center"/>
              <w:rPr>
                <w:rFonts w:ascii="仿宋_GB2312" w:hAnsi="仿宋" w:eastAsia="仿宋_GB2312" w:cs="仿宋_GB2312"/>
                <w:b/>
                <w:sz w:val="24"/>
                <w:szCs w:val="24"/>
              </w:rPr>
            </w:pPr>
            <w:r>
              <w:rPr>
                <w:rFonts w:hint="eastAsia" w:ascii="仿宋_GB2312" w:hAnsi="仿宋" w:eastAsia="仿宋_GB2312" w:cs="仿宋_GB2312"/>
                <w:b/>
                <w:sz w:val="24"/>
                <w:szCs w:val="24"/>
              </w:rPr>
              <w:t>申请</w:t>
            </w:r>
          </w:p>
          <w:p>
            <w:pPr>
              <w:widowControl/>
              <w:spacing w:line="400" w:lineRule="exact"/>
              <w:jc w:val="center"/>
              <w:rPr>
                <w:rFonts w:ascii="仿宋_GB2312" w:hAnsi="仿宋" w:eastAsia="仿宋_GB2312" w:cs="仿宋_GB2312"/>
                <w:b/>
                <w:sz w:val="32"/>
                <w:szCs w:val="32"/>
              </w:rPr>
            </w:pPr>
            <w:r>
              <w:rPr>
                <w:rFonts w:hint="eastAsia" w:ascii="仿宋_GB2312" w:hAnsi="仿宋" w:eastAsia="仿宋_GB2312" w:cs="仿宋_GB2312"/>
                <w:b/>
                <w:sz w:val="24"/>
                <w:szCs w:val="24"/>
              </w:rPr>
              <w:t>理由</w:t>
            </w:r>
          </w:p>
        </w:tc>
        <w:tc>
          <w:tcPr>
            <w:tcW w:w="4331" w:type="pct"/>
            <w:gridSpan w:val="25"/>
            <w:tcBorders>
              <w:bottom w:val="single" w:color="auto" w:sz="4" w:space="0"/>
            </w:tcBorders>
            <w:vAlign w:val="center"/>
          </w:tcPr>
          <w:p>
            <w:pPr>
              <w:spacing w:line="400" w:lineRule="exact"/>
              <w:jc w:val="left"/>
              <w:rPr>
                <w:rFonts w:ascii="仿宋_GB2312" w:hAnsi="仿宋" w:eastAsia="仿宋_GB2312" w:cs="仿宋_GB2312"/>
                <w:sz w:val="24"/>
                <w:szCs w:val="24"/>
              </w:rPr>
            </w:pPr>
          </w:p>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申请人：                   年   月   日                             </w:t>
            </w:r>
          </w:p>
        </w:tc>
      </w:tr>
    </w:tbl>
    <w:p>
      <w:pPr>
        <w:widowControl/>
        <w:jc w:val="left"/>
        <w:rPr>
          <w:rFonts w:ascii="仿宋" w:hAnsi="仿宋" w:eastAsia="仿宋"/>
          <w:b/>
          <w:sz w:val="2"/>
          <w:szCs w:val="2"/>
        </w:rPr>
      </w:pPr>
    </w:p>
    <w:tbl>
      <w:tblPr>
        <w:tblStyle w:val="6"/>
        <w:tblpPr w:leftFromText="180" w:rightFromText="180" w:vertAnchor="text" w:horzAnchor="margin" w:tblpX="-318" w:tblpY="61"/>
        <w:tblW w:w="55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3" w:hRule="atLeast"/>
        </w:trPr>
        <w:tc>
          <w:tcPr>
            <w:tcW w:w="668" w:type="pct"/>
            <w:vAlign w:val="center"/>
          </w:tcPr>
          <w:p>
            <w:pPr>
              <w:widowControl/>
              <w:spacing w:line="400" w:lineRule="exact"/>
              <w:jc w:val="center"/>
              <w:rPr>
                <w:rFonts w:ascii="仿宋_GB2312" w:hAnsi="仿宋" w:eastAsia="仿宋_GB2312" w:cs="仿宋_GB2312"/>
                <w:b/>
                <w:sz w:val="24"/>
                <w:szCs w:val="24"/>
              </w:rPr>
            </w:pPr>
            <w:r>
              <w:rPr>
                <w:rFonts w:hint="eastAsia" w:ascii="仿宋_GB2312" w:hAnsi="仿宋" w:eastAsia="仿宋_GB2312" w:cs="仿宋_GB2312"/>
                <w:b/>
                <w:sz w:val="24"/>
                <w:szCs w:val="24"/>
              </w:rPr>
              <w:t>村民小组户代表签名</w:t>
            </w:r>
          </w:p>
        </w:tc>
        <w:tc>
          <w:tcPr>
            <w:tcW w:w="4331" w:type="pct"/>
            <w:tcBorders>
              <w:top w:val="single" w:color="auto" w:sz="4" w:space="0"/>
            </w:tcBorders>
            <w:vAlign w:val="center"/>
          </w:tcPr>
          <w:p>
            <w:pPr>
              <w:spacing w:line="400" w:lineRule="exact"/>
              <w:ind w:firstLine="3000" w:firstLineChars="1250"/>
              <w:jc w:val="lef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668" w:type="pct"/>
            <w:vAlign w:val="center"/>
          </w:tcPr>
          <w:p>
            <w:pPr>
              <w:widowControl/>
              <w:spacing w:line="400" w:lineRule="exact"/>
              <w:jc w:val="center"/>
              <w:rPr>
                <w:rFonts w:ascii="仿宋_GB2312" w:hAnsi="仿宋" w:eastAsia="仿宋_GB2312" w:cs="仿宋_GB2312"/>
                <w:b/>
                <w:sz w:val="32"/>
                <w:szCs w:val="32"/>
              </w:rPr>
            </w:pPr>
            <w:r>
              <w:rPr>
                <w:rFonts w:hint="eastAsia" w:ascii="仿宋_GB2312" w:hAnsi="仿宋" w:eastAsia="仿宋_GB2312" w:cs="仿宋_GB2312"/>
                <w:b/>
                <w:sz w:val="24"/>
                <w:szCs w:val="24"/>
              </w:rPr>
              <w:t>村民小组意见</w:t>
            </w:r>
          </w:p>
        </w:tc>
        <w:tc>
          <w:tcPr>
            <w:tcW w:w="4331" w:type="pct"/>
            <w:vAlign w:val="center"/>
          </w:tcPr>
          <w:p>
            <w:pPr>
              <w:spacing w:line="400" w:lineRule="exact"/>
              <w:jc w:val="left"/>
              <w:rPr>
                <w:rFonts w:ascii="仿宋_GB2312" w:hAnsi="仿宋" w:eastAsia="仿宋_GB2312" w:cs="仿宋_GB2312"/>
                <w:sz w:val="24"/>
                <w:szCs w:val="24"/>
              </w:rPr>
            </w:pPr>
          </w:p>
          <w:p>
            <w:pPr>
              <w:spacing w:line="400" w:lineRule="exact"/>
              <w:ind w:firstLine="3120" w:firstLineChars="1300"/>
              <w:jc w:val="left"/>
              <w:rPr>
                <w:rFonts w:ascii="仿宋_GB2312" w:hAnsi="仿宋" w:eastAsia="仿宋_GB2312" w:cs="仿宋_GB2312"/>
                <w:sz w:val="24"/>
                <w:szCs w:val="24"/>
              </w:rPr>
            </w:pPr>
            <w:r>
              <w:rPr>
                <w:rFonts w:hint="eastAsia" w:ascii="仿宋_GB2312" w:hAnsi="仿宋" w:eastAsia="仿宋_GB2312" w:cs="仿宋_GB2312"/>
                <w:sz w:val="24"/>
                <w:szCs w:val="24"/>
              </w:rPr>
              <w:t>负责人：                   年   月   日</w:t>
            </w:r>
          </w:p>
        </w:tc>
      </w:tr>
    </w:tbl>
    <w:p>
      <w:pPr>
        <w:widowControl/>
        <w:jc w:val="left"/>
        <w:rPr>
          <w:rFonts w:hint="eastAsia" w:ascii="黑体" w:hAnsi="黑体" w:eastAsia="黑体"/>
          <w:sz w:val="32"/>
          <w:szCs w:val="32"/>
        </w:rPr>
      </w:pPr>
    </w:p>
    <w:p>
      <w:pPr>
        <w:widowControl/>
        <w:jc w:val="left"/>
        <w:rPr>
          <w:rFonts w:hint="eastAsia" w:ascii="黑体" w:hAnsi="黑体" w:eastAsia="黑体"/>
          <w:sz w:val="32"/>
          <w:szCs w:val="32"/>
        </w:rPr>
        <w:sectPr>
          <w:footerReference r:id="rId8" w:type="default"/>
          <w:footerReference r:id="rId9" w:type="even"/>
          <w:pgSz w:w="11906" w:h="16838"/>
          <w:pgMar w:top="2098" w:right="1474" w:bottom="1253" w:left="1588" w:header="851" w:footer="992" w:gutter="0"/>
          <w:pgNumType w:fmt="numberInDash"/>
          <w:cols w:space="425" w:num="1"/>
          <w:docGrid w:type="linesAndChars" w:linePitch="312" w:charSpace="0"/>
        </w:sectPr>
      </w:pPr>
    </w:p>
    <w:p>
      <w:pPr>
        <w:widowControl/>
        <w:jc w:val="left"/>
        <w:rPr>
          <w:rFonts w:ascii="黑体" w:hAnsi="黑体" w:eastAsia="黑体" w:cs="Times New Roman"/>
          <w:sz w:val="32"/>
          <w:szCs w:val="32"/>
        </w:rPr>
      </w:pPr>
      <w:r>
        <w:rPr>
          <w:rFonts w:hint="eastAsia" w:ascii="黑体" w:hAnsi="黑体" w:eastAsia="黑体"/>
          <w:sz w:val="32"/>
          <w:szCs w:val="32"/>
        </w:rPr>
        <w:t>附件</w:t>
      </w:r>
      <w:r>
        <w:rPr>
          <w:rFonts w:ascii="黑体" w:hAnsi="黑体" w:eastAsia="黑体" w:cs="Times New Roman"/>
          <w:sz w:val="32"/>
          <w:szCs w:val="32"/>
        </w:rPr>
        <w:t>2：</w:t>
      </w:r>
    </w:p>
    <w:p>
      <w:pPr>
        <w:widowControl/>
        <w:jc w:val="center"/>
        <w:rPr>
          <w:rFonts w:ascii="方正小标宋简体" w:hAnsi="仿宋" w:eastAsia="方正小标宋简体" w:cs="仿宋"/>
          <w:color w:val="000000"/>
          <w:kern w:val="0"/>
          <w:sz w:val="44"/>
          <w:szCs w:val="44"/>
        </w:rPr>
      </w:pPr>
      <w:r>
        <w:rPr>
          <w:rFonts w:hint="eastAsia" w:ascii="方正小标宋简体" w:hAnsi="仿宋" w:eastAsia="方正小标宋简体" w:cs="仿宋"/>
          <w:color w:val="000000"/>
          <w:kern w:val="0"/>
          <w:sz w:val="44"/>
          <w:szCs w:val="44"/>
        </w:rPr>
        <w:t>平远县农村宅基地使用承诺书</w:t>
      </w:r>
    </w:p>
    <w:p>
      <w:pPr>
        <w:widowControl/>
        <w:spacing w:line="360" w:lineRule="auto"/>
        <w:rPr>
          <w:rFonts w:ascii="仿宋" w:hAnsi="仿宋" w:eastAsia="仿宋" w:cs="仿宋"/>
          <w:color w:val="000000"/>
          <w:kern w:val="0"/>
          <w:sz w:val="32"/>
          <w:szCs w:val="32"/>
        </w:rPr>
      </w:pPr>
    </w:p>
    <w:p>
      <w:pPr>
        <w:widowControl/>
        <w:spacing w:line="560" w:lineRule="exact"/>
        <w:ind w:firstLine="640" w:firstLineChars="200"/>
        <w:rPr>
          <w:rFonts w:ascii="仿宋_GB2312" w:hAnsi="仿宋" w:eastAsia="仿宋_GB2312" w:cs="仿宋"/>
          <w:color w:val="000000"/>
          <w:kern w:val="0"/>
          <w:sz w:val="32"/>
          <w:szCs w:val="32"/>
          <w:u w:val="single"/>
        </w:rPr>
      </w:pPr>
      <w:r>
        <w:rPr>
          <w:rFonts w:hint="eastAsia" w:ascii="仿宋_GB2312" w:hAnsi="仿宋" w:eastAsia="仿宋_GB2312" w:cs="仿宋"/>
          <w:color w:val="000000"/>
          <w:kern w:val="0"/>
          <w:sz w:val="32"/>
          <w:szCs w:val="32"/>
        </w:rPr>
        <w:t>因（□分户新建住房 □现有住房不能满足居住条件 □按照规划选址新建住房  □原址改、扩、拆建住房 □其他）需要，本人申请在</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镇</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村</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村小组使用宅基地建房，现郑重承诺：</w:t>
      </w:r>
    </w:p>
    <w:p>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Times New Roman"/>
          <w:color w:val="000000"/>
          <w:kern w:val="0"/>
          <w:sz w:val="32"/>
          <w:szCs w:val="32"/>
        </w:rPr>
        <w:t>1</w:t>
      </w:r>
      <w:r>
        <w:rPr>
          <w:rFonts w:hint="eastAsia" w:ascii="仿宋_GB2312" w:hAnsi="仿宋" w:eastAsia="仿宋_GB2312" w:cs="仿宋"/>
          <w:color w:val="000000"/>
          <w:kern w:val="0"/>
          <w:sz w:val="32"/>
          <w:szCs w:val="32"/>
        </w:rPr>
        <w:t>.本人及家庭成员符合“一户一宅”申请条件，申请材料真实有效；</w:t>
      </w:r>
    </w:p>
    <w:p>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Times New Roman"/>
          <w:color w:val="000000"/>
          <w:kern w:val="0"/>
          <w:sz w:val="32"/>
          <w:szCs w:val="32"/>
        </w:rPr>
        <w:t>2</w:t>
      </w:r>
      <w:r>
        <w:rPr>
          <w:rFonts w:hint="eastAsia" w:ascii="仿宋_GB2312" w:hAnsi="仿宋" w:eastAsia="仿宋_GB2312" w:cs="仿宋"/>
          <w:color w:val="000000"/>
          <w:kern w:val="0"/>
          <w:sz w:val="32"/>
          <w:szCs w:val="32"/>
        </w:rPr>
        <w:t>.宅基地和建房申请经批准后，本人将严格按照批准位置和面积、高度等要求进行建设，在批准后两年内开工建设；</w:t>
      </w:r>
    </w:p>
    <w:p>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Times New Roman"/>
          <w:color w:val="000000"/>
          <w:kern w:val="0"/>
          <w:sz w:val="32"/>
          <w:szCs w:val="32"/>
        </w:rPr>
        <w:t>3</w:t>
      </w:r>
      <w:r>
        <w:rPr>
          <w:rFonts w:hint="eastAsia" w:ascii="仿宋_GB2312" w:hAnsi="仿宋" w:eastAsia="仿宋_GB2312" w:cs="仿宋"/>
          <w:color w:val="000000"/>
          <w:kern w:val="0"/>
          <w:sz w:val="32"/>
          <w:szCs w:val="32"/>
        </w:rPr>
        <w:t>. 选址新建（建新拆旧）的新住房建成入住后，按照规定九十日内拆除旧房，并无偿退出原有宅基地或者无偿进行复垦复绿。</w:t>
      </w:r>
    </w:p>
    <w:p>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如有隐瞒或未履行承诺，本人愿承担一切经济和法律责任。</w:t>
      </w:r>
    </w:p>
    <w:p>
      <w:pPr>
        <w:widowControl/>
        <w:spacing w:line="560" w:lineRule="exact"/>
        <w:rPr>
          <w:rFonts w:ascii="仿宋_GB2312" w:hAnsi="仿宋" w:eastAsia="仿宋_GB2312" w:cs="仿宋"/>
          <w:color w:val="000000"/>
          <w:kern w:val="0"/>
          <w:sz w:val="32"/>
          <w:szCs w:val="32"/>
        </w:rPr>
      </w:pPr>
    </w:p>
    <w:p>
      <w:pPr>
        <w:widowControl/>
        <w:spacing w:line="560" w:lineRule="exact"/>
        <w:ind w:firstLine="5120" w:firstLineChars="16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承诺人：     </w:t>
      </w:r>
    </w:p>
    <w:p>
      <w:pPr>
        <w:widowControl/>
        <w:spacing w:line="560" w:lineRule="exact"/>
        <w:ind w:firstLine="5760" w:firstLineChars="18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年   月   日</w:t>
      </w:r>
    </w:p>
    <w:p>
      <w:pPr>
        <w:widowControl/>
        <w:spacing w:line="560" w:lineRule="exact"/>
        <w:jc w:val="center"/>
        <w:rPr>
          <w:rFonts w:ascii="仿宋" w:hAnsi="仿宋" w:eastAsia="仿宋"/>
          <w:sz w:val="32"/>
          <w:szCs w:val="32"/>
        </w:rPr>
      </w:pPr>
    </w:p>
    <w:p>
      <w:pPr>
        <w:widowControl/>
        <w:spacing w:line="560" w:lineRule="exact"/>
        <w:jc w:val="center"/>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jc w:val="left"/>
        <w:rPr>
          <w:rFonts w:hint="eastAsia" w:ascii="黑体" w:hAnsi="黑体" w:eastAsia="黑体"/>
          <w:sz w:val="32"/>
          <w:szCs w:val="32"/>
        </w:rPr>
      </w:pPr>
      <w:r>
        <w:rPr>
          <w:rFonts w:hint="eastAsia" w:ascii="黑体" w:hAnsi="黑体" w:eastAsia="黑体"/>
          <w:sz w:val="32"/>
          <w:szCs w:val="32"/>
        </w:rPr>
        <w:t>附件3：</w:t>
      </w:r>
    </w:p>
    <w:p>
      <w:pPr>
        <w:widowControl/>
        <w:jc w:val="left"/>
        <w:rPr>
          <w:rFonts w:hint="eastAsia" w:ascii="黑体" w:hAnsi="黑体" w:eastAsia="黑体"/>
          <w:sz w:val="32"/>
          <w:szCs w:val="32"/>
        </w:rPr>
      </w:pPr>
    </w:p>
    <w:p>
      <w:pPr>
        <w:spacing w:line="44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平远县农村宅基地和建房（规划许可）审批表</w:t>
      </w:r>
    </w:p>
    <w:p>
      <w:pPr>
        <w:spacing w:line="440" w:lineRule="exact"/>
        <w:jc w:val="center"/>
        <w:rPr>
          <w:rFonts w:ascii="仿宋" w:hAnsi="仿宋" w:eastAsia="仿宋" w:cs="Times New Roman"/>
          <w:sz w:val="32"/>
          <w:szCs w:val="32"/>
        </w:rPr>
      </w:pPr>
    </w:p>
    <w:tbl>
      <w:tblPr>
        <w:tblStyle w:val="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588"/>
        <w:gridCol w:w="280"/>
        <w:gridCol w:w="287"/>
        <w:gridCol w:w="1158"/>
        <w:gridCol w:w="118"/>
        <w:gridCol w:w="709"/>
        <w:gridCol w:w="855"/>
        <w:gridCol w:w="622"/>
        <w:gridCol w:w="720"/>
        <w:gridCol w:w="71"/>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66" w:type="dxa"/>
            <w:vMerge w:val="restart"/>
            <w:vAlign w:val="center"/>
          </w:tcPr>
          <w:p>
            <w:pPr>
              <w:jc w:val="center"/>
              <w:rPr>
                <w:rFonts w:ascii="仿宋_GB2312" w:hAnsi="仿宋" w:eastAsia="仿宋_GB2312" w:cs="仿宋_GB2312"/>
                <w:b/>
                <w:sz w:val="24"/>
                <w:szCs w:val="24"/>
              </w:rPr>
            </w:pPr>
            <w:r>
              <w:rPr>
                <w:rFonts w:hint="eastAsia" w:ascii="仿宋_GB2312" w:hAnsi="仿宋" w:eastAsia="仿宋_GB2312" w:cs="仿宋_GB2312"/>
                <w:b/>
                <w:sz w:val="24"/>
                <w:szCs w:val="24"/>
              </w:rPr>
              <w:t>申请户主信息</w:t>
            </w:r>
          </w:p>
        </w:tc>
        <w:tc>
          <w:tcPr>
            <w:tcW w:w="1155" w:type="dxa"/>
            <w:gridSpan w:val="3"/>
            <w:vAlign w:val="center"/>
          </w:tcPr>
          <w:p>
            <w:pPr>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姓  名</w:t>
            </w:r>
          </w:p>
        </w:tc>
        <w:tc>
          <w:tcPr>
            <w:tcW w:w="1276" w:type="dxa"/>
            <w:gridSpan w:val="2"/>
            <w:vAlign w:val="center"/>
          </w:tcPr>
          <w:p>
            <w:pPr>
              <w:spacing w:line="360" w:lineRule="auto"/>
              <w:jc w:val="center"/>
              <w:rPr>
                <w:rFonts w:ascii="仿宋_GB2312" w:hAnsi="仿宋" w:eastAsia="仿宋_GB2312" w:cs="仿宋_GB2312"/>
                <w:sz w:val="24"/>
                <w:szCs w:val="24"/>
              </w:rPr>
            </w:pPr>
          </w:p>
        </w:tc>
        <w:tc>
          <w:tcPr>
            <w:tcW w:w="709" w:type="dxa"/>
            <w:vAlign w:val="center"/>
          </w:tcPr>
          <w:p>
            <w:pPr>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性别</w:t>
            </w:r>
          </w:p>
        </w:tc>
        <w:tc>
          <w:tcPr>
            <w:tcW w:w="855" w:type="dxa"/>
            <w:vAlign w:val="center"/>
          </w:tcPr>
          <w:p>
            <w:pPr>
              <w:spacing w:line="360" w:lineRule="auto"/>
              <w:jc w:val="center"/>
              <w:rPr>
                <w:rFonts w:ascii="仿宋_GB2312" w:hAnsi="仿宋" w:eastAsia="仿宋_GB2312" w:cs="仿宋_GB2312"/>
                <w:sz w:val="24"/>
                <w:szCs w:val="24"/>
              </w:rPr>
            </w:pPr>
          </w:p>
        </w:tc>
        <w:tc>
          <w:tcPr>
            <w:tcW w:w="1413" w:type="dxa"/>
            <w:gridSpan w:val="3"/>
            <w:vAlign w:val="center"/>
          </w:tcPr>
          <w:p>
            <w:pPr>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身份证号</w:t>
            </w:r>
          </w:p>
        </w:tc>
        <w:tc>
          <w:tcPr>
            <w:tcW w:w="2911" w:type="dxa"/>
            <w:vAlign w:val="center"/>
          </w:tcPr>
          <w:p>
            <w:pPr>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66" w:type="dxa"/>
            <w:vMerge w:val="continue"/>
            <w:vAlign w:val="center"/>
          </w:tcPr>
          <w:p>
            <w:pPr>
              <w:spacing w:line="360" w:lineRule="auto"/>
              <w:rPr>
                <w:rFonts w:ascii="仿宋_GB2312" w:hAnsi="仿宋" w:eastAsia="仿宋_GB2312" w:cs="Times New Roman"/>
                <w:sz w:val="24"/>
                <w:szCs w:val="24"/>
              </w:rPr>
            </w:pPr>
          </w:p>
        </w:tc>
        <w:tc>
          <w:tcPr>
            <w:tcW w:w="1155" w:type="dxa"/>
            <w:gridSpan w:val="3"/>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家庭住址</w:t>
            </w:r>
          </w:p>
        </w:tc>
        <w:tc>
          <w:tcPr>
            <w:tcW w:w="7164" w:type="dxa"/>
            <w:gridSpan w:val="8"/>
          </w:tcPr>
          <w:p>
            <w:pPr>
              <w:spacing w:line="360" w:lineRule="auto"/>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66" w:type="dxa"/>
            <w:vMerge w:val="continue"/>
            <w:vAlign w:val="center"/>
          </w:tcPr>
          <w:p>
            <w:pPr>
              <w:spacing w:line="360" w:lineRule="auto"/>
              <w:rPr>
                <w:rFonts w:ascii="仿宋_GB2312" w:hAnsi="仿宋" w:eastAsia="仿宋_GB2312" w:cs="Times New Roman"/>
                <w:sz w:val="24"/>
                <w:szCs w:val="24"/>
              </w:rPr>
            </w:pPr>
          </w:p>
        </w:tc>
        <w:tc>
          <w:tcPr>
            <w:tcW w:w="1155" w:type="dxa"/>
            <w:gridSpan w:val="3"/>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申请理由</w:t>
            </w:r>
          </w:p>
        </w:tc>
        <w:tc>
          <w:tcPr>
            <w:tcW w:w="7164" w:type="dxa"/>
            <w:gridSpan w:val="8"/>
          </w:tcPr>
          <w:p>
            <w:pPr>
              <w:spacing w:line="360" w:lineRule="auto"/>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966" w:type="dxa"/>
            <w:vMerge w:val="restart"/>
            <w:vAlign w:val="center"/>
          </w:tcPr>
          <w:p>
            <w:pPr>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拟批准宅基地及建房情况</w:t>
            </w:r>
          </w:p>
        </w:tc>
        <w:tc>
          <w:tcPr>
            <w:tcW w:w="1155" w:type="dxa"/>
            <w:gridSpan w:val="3"/>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宅基地面积</w:t>
            </w:r>
          </w:p>
        </w:tc>
        <w:tc>
          <w:tcPr>
            <w:tcW w:w="1158" w:type="dxa"/>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 xml:space="preserve">      m</w:t>
            </w:r>
            <w:r>
              <w:rPr>
                <w:rFonts w:hint="eastAsia" w:ascii="仿宋_GB2312" w:hAnsi="仿宋" w:eastAsia="仿宋_GB2312" w:cs="仿宋_GB2312"/>
                <w:sz w:val="24"/>
                <w:szCs w:val="24"/>
                <w:vertAlign w:val="superscript"/>
              </w:rPr>
              <w:t>2</w:t>
            </w:r>
          </w:p>
        </w:tc>
        <w:tc>
          <w:tcPr>
            <w:tcW w:w="827" w:type="dxa"/>
            <w:gridSpan w:val="2"/>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房基占地面积</w:t>
            </w:r>
          </w:p>
        </w:tc>
        <w:tc>
          <w:tcPr>
            <w:tcW w:w="1477" w:type="dxa"/>
            <w:gridSpan w:val="2"/>
            <w:vAlign w:val="center"/>
          </w:tcPr>
          <w:p>
            <w:pPr>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c>
          <w:tcPr>
            <w:tcW w:w="720" w:type="dxa"/>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地址</w:t>
            </w:r>
          </w:p>
        </w:tc>
        <w:tc>
          <w:tcPr>
            <w:tcW w:w="2982" w:type="dxa"/>
            <w:gridSpan w:val="2"/>
            <w:vAlign w:val="center"/>
          </w:tcPr>
          <w:p>
            <w:pPr>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6" w:type="dxa"/>
            <w:vMerge w:val="continue"/>
            <w:vAlign w:val="center"/>
          </w:tcPr>
          <w:p>
            <w:pPr>
              <w:spacing w:line="360" w:lineRule="auto"/>
              <w:jc w:val="center"/>
              <w:rPr>
                <w:rFonts w:ascii="仿宋_GB2312" w:hAnsi="仿宋" w:eastAsia="仿宋_GB2312" w:cs="仿宋_GB2312"/>
                <w:sz w:val="24"/>
                <w:szCs w:val="24"/>
              </w:rPr>
            </w:pPr>
          </w:p>
        </w:tc>
        <w:tc>
          <w:tcPr>
            <w:tcW w:w="868" w:type="dxa"/>
            <w:gridSpan w:val="2"/>
            <w:vMerge w:val="restart"/>
            <w:vAlign w:val="center"/>
          </w:tcPr>
          <w:p>
            <w:pPr>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四至</w:t>
            </w:r>
          </w:p>
        </w:tc>
        <w:tc>
          <w:tcPr>
            <w:tcW w:w="4540" w:type="dxa"/>
            <w:gridSpan w:val="8"/>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东至:            南至:</w:t>
            </w:r>
          </w:p>
        </w:tc>
        <w:tc>
          <w:tcPr>
            <w:tcW w:w="2911" w:type="dxa"/>
            <w:vMerge w:val="restart"/>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性质：□原址拆建 </w:t>
            </w:r>
          </w:p>
          <w:p>
            <w:pPr>
              <w:spacing w:line="400" w:lineRule="exact"/>
              <w:ind w:firstLine="720" w:firstLineChars="300"/>
              <w:rPr>
                <w:rFonts w:ascii="仿宋_GB2312" w:hAnsi="仿宋" w:eastAsia="仿宋_GB2312" w:cs="仿宋_GB2312"/>
                <w:sz w:val="24"/>
                <w:szCs w:val="24"/>
              </w:rPr>
            </w:pPr>
            <w:r>
              <w:rPr>
                <w:rFonts w:hint="eastAsia" w:ascii="仿宋_GB2312" w:hAnsi="仿宋" w:eastAsia="仿宋_GB2312" w:cs="仿宋_GB2312"/>
                <w:sz w:val="24"/>
                <w:szCs w:val="24"/>
              </w:rPr>
              <w:t>□改扩建</w:t>
            </w:r>
          </w:p>
          <w:p>
            <w:pPr>
              <w:spacing w:line="400" w:lineRule="exact"/>
              <w:ind w:firstLine="720" w:firstLineChars="300"/>
              <w:rPr>
                <w:rFonts w:ascii="仿宋_GB2312" w:hAnsi="仿宋" w:eastAsia="仿宋_GB2312" w:cs="仿宋_GB2312"/>
                <w:sz w:val="24"/>
                <w:szCs w:val="24"/>
              </w:rPr>
            </w:pPr>
            <w:r>
              <w:rPr>
                <w:rFonts w:hint="eastAsia" w:ascii="仿宋_GB2312" w:hAnsi="仿宋" w:eastAsia="仿宋_GB2312" w:cs="仿宋_GB2312"/>
                <w:sz w:val="24"/>
                <w:szCs w:val="24"/>
              </w:rPr>
              <w:t>□选址新建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6" w:type="dxa"/>
            <w:vMerge w:val="continue"/>
            <w:vAlign w:val="center"/>
          </w:tcPr>
          <w:p>
            <w:pPr>
              <w:spacing w:line="360" w:lineRule="auto"/>
              <w:jc w:val="center"/>
              <w:rPr>
                <w:rFonts w:ascii="仿宋_GB2312" w:hAnsi="仿宋" w:eastAsia="仿宋_GB2312" w:cs="仿宋_GB2312"/>
                <w:sz w:val="24"/>
                <w:szCs w:val="24"/>
              </w:rPr>
            </w:pPr>
          </w:p>
        </w:tc>
        <w:tc>
          <w:tcPr>
            <w:tcW w:w="868" w:type="dxa"/>
            <w:gridSpan w:val="2"/>
            <w:vMerge w:val="continue"/>
            <w:vAlign w:val="center"/>
          </w:tcPr>
          <w:p>
            <w:pPr>
              <w:spacing w:line="360" w:lineRule="auto"/>
              <w:jc w:val="center"/>
              <w:rPr>
                <w:rFonts w:ascii="仿宋_GB2312" w:hAnsi="仿宋" w:eastAsia="仿宋_GB2312" w:cs="仿宋_GB2312"/>
                <w:sz w:val="24"/>
                <w:szCs w:val="24"/>
              </w:rPr>
            </w:pPr>
          </w:p>
        </w:tc>
        <w:tc>
          <w:tcPr>
            <w:tcW w:w="4540" w:type="dxa"/>
            <w:gridSpan w:val="8"/>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西至:            北至:</w:t>
            </w:r>
          </w:p>
        </w:tc>
        <w:tc>
          <w:tcPr>
            <w:tcW w:w="2911" w:type="dxa"/>
            <w:vMerge w:val="continue"/>
            <w:vAlign w:val="center"/>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66" w:type="dxa"/>
            <w:vMerge w:val="continue"/>
            <w:vAlign w:val="center"/>
          </w:tcPr>
          <w:p>
            <w:pPr>
              <w:spacing w:line="360" w:lineRule="auto"/>
              <w:jc w:val="center"/>
              <w:rPr>
                <w:rFonts w:ascii="仿宋_GB2312" w:hAnsi="仿宋" w:eastAsia="仿宋_GB2312" w:cs="仿宋_GB2312"/>
                <w:sz w:val="24"/>
                <w:szCs w:val="24"/>
              </w:rPr>
            </w:pPr>
          </w:p>
        </w:tc>
        <w:tc>
          <w:tcPr>
            <w:tcW w:w="868" w:type="dxa"/>
            <w:gridSpan w:val="2"/>
            <w:vAlign w:val="center"/>
          </w:tcPr>
          <w:p>
            <w:pPr>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地类</w:t>
            </w:r>
          </w:p>
        </w:tc>
        <w:tc>
          <w:tcPr>
            <w:tcW w:w="4540" w:type="dxa"/>
            <w:gridSpan w:val="8"/>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 xml:space="preserve">1.建设用地      2.未利用地      </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3.农用地（耕地、林地、草地、其它</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w:t>
            </w:r>
          </w:p>
        </w:tc>
        <w:tc>
          <w:tcPr>
            <w:tcW w:w="2911" w:type="dxa"/>
            <w:vMerge w:val="continue"/>
            <w:vAlign w:val="center"/>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jc w:val="center"/>
        </w:trPr>
        <w:tc>
          <w:tcPr>
            <w:tcW w:w="966" w:type="dxa"/>
            <w:vMerge w:val="continue"/>
            <w:vAlign w:val="center"/>
          </w:tcPr>
          <w:p>
            <w:pPr>
              <w:spacing w:line="360" w:lineRule="auto"/>
              <w:jc w:val="center"/>
              <w:rPr>
                <w:rFonts w:ascii="仿宋_GB2312" w:hAnsi="仿宋" w:eastAsia="仿宋_GB2312" w:cs="仿宋_GB2312"/>
                <w:sz w:val="24"/>
                <w:szCs w:val="24"/>
              </w:rPr>
            </w:pPr>
          </w:p>
        </w:tc>
        <w:tc>
          <w:tcPr>
            <w:tcW w:w="8319" w:type="dxa"/>
            <w:gridSpan w:val="11"/>
            <w:tcBorders>
              <w:bottom w:val="single" w:color="auto" w:sz="4" w:space="0"/>
            </w:tcBorders>
            <w:vAlign w:val="center"/>
          </w:tcPr>
          <w:tbl>
            <w:tblPr>
              <w:tblStyle w:val="6"/>
              <w:tblpPr w:leftFromText="180" w:rightFromText="180" w:vertAnchor="page" w:horzAnchor="margin" w:tblpY="1"/>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585"/>
              <w:gridCol w:w="1151"/>
              <w:gridCol w:w="1440"/>
              <w:gridCol w:w="123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7" w:type="pct"/>
                  <w:tcBorders>
                    <w:top w:val="nil"/>
                    <w:left w:val="nil"/>
                    <w:bottom w:val="nil"/>
                  </w:tcBorders>
                  <w:vAlign w:val="center"/>
                </w:tcPr>
                <w:p>
                  <w:pPr>
                    <w:spacing w:line="38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住房</w:t>
                  </w:r>
                </w:p>
                <w:p>
                  <w:pPr>
                    <w:spacing w:line="38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建筑面积</w:t>
                  </w:r>
                </w:p>
              </w:tc>
              <w:tc>
                <w:tcPr>
                  <w:tcW w:w="981" w:type="pct"/>
                  <w:tcBorders>
                    <w:top w:val="nil"/>
                    <w:left w:val="nil"/>
                    <w:bottom w:val="nil"/>
                  </w:tcBorders>
                  <w:vAlign w:val="center"/>
                </w:tcPr>
                <w:p>
                  <w:pPr>
                    <w:spacing w:line="380" w:lineRule="exact"/>
                    <w:ind w:firstLine="1080" w:firstLineChars="450"/>
                    <w:jc w:val="left"/>
                    <w:rPr>
                      <w:rFonts w:ascii="仿宋_GB2312" w:hAnsi="仿宋" w:eastAsia="仿宋_GB2312" w:cs="仿宋_GB2312"/>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c>
                <w:tcPr>
                  <w:tcW w:w="712" w:type="pct"/>
                  <w:tcBorders>
                    <w:top w:val="nil"/>
                    <w:bottom w:val="nil"/>
                  </w:tcBorders>
                  <w:vAlign w:val="center"/>
                </w:tcPr>
                <w:p>
                  <w:pPr>
                    <w:spacing w:line="38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建筑层数</w:t>
                  </w:r>
                </w:p>
              </w:tc>
              <w:tc>
                <w:tcPr>
                  <w:tcW w:w="891" w:type="pct"/>
                  <w:tcBorders>
                    <w:top w:val="nil"/>
                    <w:bottom w:val="nil"/>
                  </w:tcBorders>
                  <w:vAlign w:val="center"/>
                </w:tcPr>
                <w:p>
                  <w:pPr>
                    <w:spacing w:line="38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层</w:t>
                  </w:r>
                </w:p>
              </w:tc>
              <w:tc>
                <w:tcPr>
                  <w:tcW w:w="762" w:type="pct"/>
                  <w:tcBorders>
                    <w:top w:val="nil"/>
                    <w:bottom w:val="nil"/>
                  </w:tcBorders>
                  <w:vAlign w:val="center"/>
                </w:tcPr>
                <w:p>
                  <w:pPr>
                    <w:spacing w:line="38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建筑高度</w:t>
                  </w:r>
                </w:p>
              </w:tc>
              <w:tc>
                <w:tcPr>
                  <w:tcW w:w="677" w:type="pct"/>
                  <w:tcBorders>
                    <w:top w:val="nil"/>
                    <w:bottom w:val="nil"/>
                    <w:right w:val="nil"/>
                  </w:tcBorders>
                  <w:vAlign w:val="center"/>
                </w:tcPr>
                <w:p>
                  <w:pPr>
                    <w:spacing w:line="38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m</w:t>
                  </w:r>
                  <w:r>
                    <w:rPr>
                      <w:rFonts w:hint="eastAsia" w:ascii="仿宋_GB2312" w:hAnsi="仿宋" w:eastAsia="仿宋_GB2312" w:cs="仿宋_GB2312"/>
                      <w:sz w:val="24"/>
                      <w:szCs w:val="24"/>
                      <w:vertAlign w:val="superscript"/>
                    </w:rPr>
                    <w:t>2</w:t>
                  </w:r>
                </w:p>
              </w:tc>
            </w:tr>
          </w:tbl>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554" w:type="dxa"/>
            <w:gridSpan w:val="2"/>
            <w:tcBorders>
              <w:top w:val="nil"/>
            </w:tcBorders>
            <w:vAlign w:val="center"/>
          </w:tcPr>
          <w:p>
            <w:pPr>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村集体经济组织或村民委员会意见</w:t>
            </w:r>
          </w:p>
          <w:p>
            <w:pPr>
              <w:spacing w:line="360" w:lineRule="auto"/>
              <w:ind w:firstLine="6240" w:firstLineChars="2600"/>
              <w:jc w:val="center"/>
              <w:rPr>
                <w:rFonts w:ascii="仿宋_GB2312" w:hAnsi="仿宋" w:eastAsia="仿宋_GB2312" w:cs="仿宋_GB2312"/>
                <w:b/>
                <w:sz w:val="24"/>
                <w:szCs w:val="24"/>
              </w:rPr>
            </w:pPr>
          </w:p>
        </w:tc>
        <w:tc>
          <w:tcPr>
            <w:tcW w:w="7731" w:type="dxa"/>
            <w:gridSpan w:val="10"/>
            <w:tcBorders>
              <w:top w:val="nil"/>
            </w:tcBorders>
            <w:vAlign w:val="center"/>
          </w:tcPr>
          <w:p>
            <w:pPr>
              <w:spacing w:line="460" w:lineRule="exact"/>
              <w:rPr>
                <w:rFonts w:ascii="仿宋_GB2312" w:hAnsi="仿宋" w:eastAsia="仿宋_GB2312" w:cs="仿宋_GB2312"/>
                <w:sz w:val="24"/>
                <w:szCs w:val="24"/>
              </w:rPr>
            </w:pPr>
          </w:p>
          <w:p>
            <w:pPr>
              <w:spacing w:line="46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                                             (盖章)</w:t>
            </w:r>
          </w:p>
          <w:p>
            <w:pPr>
              <w:spacing w:line="460" w:lineRule="exact"/>
              <w:ind w:firstLine="2040" w:firstLineChars="850"/>
              <w:rPr>
                <w:rFonts w:ascii="仿宋_GB2312" w:hAnsi="仿宋" w:eastAsia="仿宋_GB2312" w:cs="仿宋_GB2312"/>
                <w:sz w:val="24"/>
                <w:szCs w:val="24"/>
              </w:rPr>
            </w:pPr>
            <w:r>
              <w:rPr>
                <w:rFonts w:hint="eastAsia" w:ascii="仿宋_GB2312" w:hAnsi="仿宋" w:eastAsia="仿宋_GB2312" w:cs="仿宋_GB2312"/>
                <w:sz w:val="24"/>
                <w:szCs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54" w:type="dxa"/>
            <w:gridSpan w:val="2"/>
            <w:vAlign w:val="center"/>
          </w:tcPr>
          <w:p>
            <w:pPr>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镇农业农村部门意见</w:t>
            </w:r>
          </w:p>
        </w:tc>
        <w:tc>
          <w:tcPr>
            <w:tcW w:w="7731" w:type="dxa"/>
            <w:gridSpan w:val="10"/>
            <w:vAlign w:val="center"/>
          </w:tcPr>
          <w:p>
            <w:pPr>
              <w:rPr>
                <w:rFonts w:ascii="仿宋_GB2312" w:hAnsi="仿宋" w:eastAsia="仿宋_GB2312" w:cs="仿宋_GB2312"/>
                <w:sz w:val="24"/>
                <w:szCs w:val="24"/>
              </w:rPr>
            </w:pPr>
          </w:p>
          <w:p>
            <w:pPr>
              <w:ind w:firstLine="600" w:firstLineChars="250"/>
              <w:rPr>
                <w:rFonts w:ascii="仿宋_GB2312" w:hAnsi="仿宋" w:eastAsia="仿宋_GB2312" w:cs="仿宋_GB2312"/>
                <w:sz w:val="24"/>
                <w:szCs w:val="24"/>
              </w:rPr>
            </w:pPr>
            <w:r>
              <w:rPr>
                <w:rFonts w:hint="eastAsia" w:ascii="仿宋_GB2312" w:hAnsi="仿宋" w:eastAsia="仿宋_GB2312" w:cs="仿宋_GB2312"/>
                <w:sz w:val="24"/>
                <w:szCs w:val="24"/>
              </w:rPr>
              <w:t xml:space="preserve">                                        (盖章)  </w:t>
            </w:r>
          </w:p>
          <w:p>
            <w:pPr>
              <w:ind w:right="480" w:firstLine="2040" w:firstLineChars="850"/>
              <w:rPr>
                <w:rFonts w:ascii="仿宋_GB2312" w:hAnsi="仿宋" w:eastAsia="仿宋_GB2312" w:cs="仿宋_GB2312"/>
                <w:sz w:val="24"/>
                <w:szCs w:val="24"/>
              </w:rPr>
            </w:pPr>
            <w:r>
              <w:rPr>
                <w:rFonts w:hint="eastAsia" w:ascii="仿宋_GB2312" w:hAnsi="仿宋" w:eastAsia="仿宋_GB2312" w:cs="仿宋_GB2312"/>
                <w:sz w:val="24"/>
                <w:szCs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554" w:type="dxa"/>
            <w:gridSpan w:val="2"/>
            <w:vAlign w:val="center"/>
          </w:tcPr>
          <w:p>
            <w:pPr>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镇政府审核意  见</w:t>
            </w:r>
          </w:p>
        </w:tc>
        <w:tc>
          <w:tcPr>
            <w:tcW w:w="7731" w:type="dxa"/>
            <w:gridSpan w:val="10"/>
            <w:vAlign w:val="center"/>
          </w:tcPr>
          <w:p>
            <w:pPr>
              <w:ind w:firstLine="3840" w:firstLineChars="1600"/>
              <w:rPr>
                <w:rFonts w:ascii="仿宋_GB2312" w:hAnsi="仿宋" w:eastAsia="仿宋_GB2312" w:cs="仿宋_GB2312"/>
                <w:sz w:val="24"/>
                <w:szCs w:val="24"/>
              </w:rPr>
            </w:pPr>
          </w:p>
          <w:p>
            <w:pPr>
              <w:rPr>
                <w:rFonts w:ascii="仿宋_GB2312" w:hAnsi="仿宋" w:eastAsia="仿宋_GB2312" w:cs="仿宋_GB2312"/>
                <w:sz w:val="24"/>
                <w:szCs w:val="24"/>
              </w:rPr>
            </w:pPr>
          </w:p>
          <w:p>
            <w:pPr>
              <w:ind w:firstLine="3840" w:firstLineChars="1600"/>
              <w:rPr>
                <w:rFonts w:ascii="仿宋_GB2312" w:hAnsi="仿宋" w:eastAsia="仿宋_GB2312" w:cs="仿宋_GB2312"/>
                <w:sz w:val="24"/>
                <w:szCs w:val="24"/>
              </w:rPr>
            </w:pPr>
          </w:p>
          <w:p>
            <w:pPr>
              <w:ind w:firstLine="2640" w:firstLineChars="1100"/>
              <w:rPr>
                <w:rFonts w:ascii="仿宋_GB2312" w:hAnsi="仿宋" w:eastAsia="仿宋_GB2312" w:cs="仿宋_GB2312"/>
                <w:sz w:val="24"/>
                <w:szCs w:val="24"/>
              </w:rPr>
            </w:pPr>
            <w:r>
              <w:rPr>
                <w:rFonts w:hint="eastAsia" w:ascii="仿宋_GB2312" w:hAnsi="仿宋" w:eastAsia="仿宋_GB2312" w:cs="仿宋_GB2312"/>
                <w:sz w:val="24"/>
                <w:szCs w:val="24"/>
              </w:rPr>
              <w:t xml:space="preserve">                        (盖章)</w:t>
            </w:r>
          </w:p>
          <w:p>
            <w:pPr>
              <w:ind w:firstLine="2040" w:firstLineChars="850"/>
              <w:rPr>
                <w:rFonts w:ascii="仿宋_GB2312" w:hAnsi="仿宋" w:eastAsia="仿宋_GB2312" w:cs="仿宋_GB2312"/>
                <w:sz w:val="24"/>
                <w:szCs w:val="24"/>
              </w:rPr>
            </w:pPr>
            <w:r>
              <w:rPr>
                <w:rFonts w:hint="eastAsia" w:ascii="仿宋_GB2312" w:hAnsi="仿宋" w:eastAsia="仿宋_GB2312" w:cs="仿宋_GB2312"/>
                <w:sz w:val="24"/>
                <w:szCs w:val="24"/>
              </w:rPr>
              <w:t>负责人:                  年    月    日</w:t>
            </w:r>
          </w:p>
        </w:tc>
      </w:tr>
    </w:tbl>
    <w:p>
      <w:pPr>
        <w:rPr>
          <w:rFonts w:ascii="仿宋" w:hAnsi="仿宋" w:eastAsia="仿宋"/>
          <w:sz w:val="21"/>
          <w:szCs w:val="21"/>
        </w:rPr>
      </w:pPr>
    </w:p>
    <w:tbl>
      <w:tblPr>
        <w:tblStyle w:val="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jc w:val="center"/>
        </w:trPr>
        <w:tc>
          <w:tcPr>
            <w:tcW w:w="685" w:type="dxa"/>
            <w:vMerge w:val="restart"/>
            <w:vAlign w:val="center"/>
          </w:tcPr>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ind w:left="119" w:leftChars="57"/>
              <w:rPr>
                <w:rFonts w:ascii="仿宋_GB2312" w:hAnsi="仿宋" w:eastAsia="仿宋_GB2312" w:cs="仿宋_GB2312"/>
                <w:b/>
                <w:sz w:val="24"/>
                <w:szCs w:val="24"/>
              </w:rPr>
            </w:pPr>
            <w:r>
              <w:rPr>
                <w:rFonts w:hint="eastAsia" w:ascii="仿宋_GB2312" w:hAnsi="仿宋" w:eastAsia="仿宋_GB2312" w:cs="仿宋_GB2312"/>
                <w:b/>
                <w:sz w:val="24"/>
                <w:szCs w:val="24"/>
              </w:rPr>
              <w:t>宅基地坐落平面位置图</w:t>
            </w:r>
          </w:p>
          <w:p>
            <w:pPr>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24"/>
                <w:szCs w:val="24"/>
              </w:rPr>
            </w:pPr>
          </w:p>
          <w:p>
            <w:pPr>
              <w:spacing w:line="360" w:lineRule="auto"/>
              <w:rPr>
                <w:rFonts w:ascii="仿宋_GB2312" w:hAnsi="仿宋" w:eastAsia="仿宋_GB2312" w:cs="仿宋_GB2312"/>
                <w:sz w:val="24"/>
                <w:szCs w:val="24"/>
              </w:rPr>
            </w:pPr>
          </w:p>
        </w:tc>
        <w:tc>
          <w:tcPr>
            <w:tcW w:w="8600" w:type="dxa"/>
            <w:vAlign w:val="center"/>
          </w:tcPr>
          <w:p>
            <w:pPr>
              <w:spacing w:line="360" w:lineRule="auto"/>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5" w:type="dxa"/>
            <w:vMerge w:val="continue"/>
            <w:vAlign w:val="center"/>
          </w:tcPr>
          <w:p>
            <w:pPr>
              <w:widowControl/>
              <w:rPr>
                <w:rFonts w:ascii="仿宋_GB2312" w:hAnsi="仿宋" w:eastAsia="仿宋_GB2312" w:cs="仿宋_GB2312"/>
                <w:sz w:val="24"/>
                <w:szCs w:val="24"/>
              </w:rPr>
            </w:pPr>
          </w:p>
        </w:tc>
        <w:tc>
          <w:tcPr>
            <w:tcW w:w="8600" w:type="dxa"/>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 xml:space="preserve">现场踏勘人员：                                    </w:t>
            </w:r>
          </w:p>
          <w:p>
            <w:pPr>
              <w:spacing w:line="360" w:lineRule="auto"/>
              <w:ind w:firstLine="6240" w:firstLineChars="2600"/>
              <w:rPr>
                <w:rFonts w:ascii="仿宋_GB2312" w:hAnsi="仿宋" w:eastAsia="仿宋_GB2312" w:cs="仿宋_GB2312"/>
                <w:sz w:val="24"/>
                <w:szCs w:val="24"/>
              </w:rPr>
            </w:pPr>
          </w:p>
          <w:p>
            <w:pPr>
              <w:spacing w:line="360" w:lineRule="auto"/>
              <w:ind w:firstLine="6240" w:firstLineChars="2600"/>
              <w:rPr>
                <w:rFonts w:ascii="仿宋_GB2312" w:hAnsi="仿宋" w:eastAsia="仿宋_GB2312" w:cs="仿宋_GB2312"/>
                <w:sz w:val="24"/>
                <w:szCs w:val="24"/>
              </w:rPr>
            </w:pPr>
            <w:r>
              <w:rPr>
                <w:rFonts w:hint="eastAsia" w:ascii="仿宋_GB2312" w:hAnsi="仿宋"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685" w:type="dxa"/>
            <w:vMerge w:val="continue"/>
            <w:vAlign w:val="center"/>
          </w:tcPr>
          <w:p>
            <w:pPr>
              <w:widowControl/>
              <w:rPr>
                <w:rFonts w:ascii="仿宋_GB2312" w:hAnsi="仿宋" w:eastAsia="仿宋_GB2312" w:cs="仿宋_GB2312"/>
                <w:sz w:val="24"/>
                <w:szCs w:val="24"/>
              </w:rPr>
            </w:pPr>
          </w:p>
        </w:tc>
        <w:tc>
          <w:tcPr>
            <w:tcW w:w="8600" w:type="dxa"/>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 xml:space="preserve">制图人：                                          </w:t>
            </w:r>
          </w:p>
          <w:p>
            <w:pPr>
              <w:spacing w:line="360" w:lineRule="auto"/>
              <w:ind w:firstLine="6120" w:firstLineChars="2550"/>
              <w:rPr>
                <w:rFonts w:ascii="仿宋_GB2312" w:hAnsi="仿宋" w:eastAsia="仿宋_GB2312" w:cs="仿宋_GB2312"/>
                <w:sz w:val="24"/>
                <w:szCs w:val="24"/>
              </w:rPr>
            </w:pPr>
          </w:p>
          <w:p>
            <w:pPr>
              <w:spacing w:line="360" w:lineRule="auto"/>
              <w:ind w:firstLine="6120" w:firstLineChars="2550"/>
              <w:rPr>
                <w:rFonts w:ascii="仿宋_GB2312" w:hAnsi="仿宋" w:eastAsia="仿宋_GB2312" w:cs="仿宋_GB2312"/>
                <w:sz w:val="24"/>
                <w:szCs w:val="24"/>
              </w:rPr>
            </w:pPr>
            <w:r>
              <w:rPr>
                <w:rFonts w:hint="eastAsia" w:ascii="仿宋_GB2312" w:hAnsi="仿宋"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685" w:type="dxa"/>
            <w:vAlign w:val="center"/>
          </w:tcPr>
          <w:p>
            <w:pPr>
              <w:spacing w:line="360" w:lineRule="auto"/>
              <w:ind w:left="119" w:leftChars="57"/>
              <w:rPr>
                <w:rFonts w:ascii="仿宋_GB2312" w:hAnsi="仿宋" w:eastAsia="仿宋_GB2312" w:cs="仿宋_GB2312"/>
                <w:b/>
                <w:sz w:val="24"/>
                <w:szCs w:val="24"/>
              </w:rPr>
            </w:pPr>
            <w:r>
              <w:rPr>
                <w:rFonts w:hint="eastAsia" w:ascii="仿宋_GB2312" w:hAnsi="仿宋" w:eastAsia="仿宋_GB2312" w:cs="仿宋_GB2312"/>
                <w:b/>
                <w:sz w:val="24"/>
                <w:szCs w:val="24"/>
              </w:rPr>
              <w:t>备注</w:t>
            </w:r>
          </w:p>
        </w:tc>
        <w:tc>
          <w:tcPr>
            <w:tcW w:w="8600" w:type="dxa"/>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图中需载明宅基地的具体位置、长宽、四至，并标明与永久性参照物的具体距离。</w:t>
            </w:r>
          </w:p>
        </w:tc>
      </w:tr>
    </w:tbl>
    <w:p>
      <w:pPr>
        <w:rPr>
          <w:rFonts w:ascii="仿宋" w:hAnsi="仿宋" w:eastAsia="仿宋"/>
          <w:sz w:val="32"/>
          <w:szCs w:val="32"/>
        </w:rPr>
        <w:sectPr>
          <w:pgSz w:w="11906" w:h="16838"/>
          <w:pgMar w:top="2098" w:right="1474" w:bottom="1253" w:left="1588" w:header="851" w:footer="992" w:gutter="0"/>
          <w:pgNumType w:fmt="numberInDash"/>
          <w:cols w:space="425" w:num="1"/>
          <w:docGrid w:type="linesAndChars" w:linePitch="312" w:charSpace="0"/>
        </w:sectPr>
      </w:pPr>
    </w:p>
    <w:tbl>
      <w:tblPr>
        <w:tblStyle w:val="6"/>
        <w:tblpPr w:leftFromText="180" w:rightFromText="180" w:vertAnchor="page" w:horzAnchor="page" w:tblpX="1603" w:tblpY="2461"/>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1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408" w:lineRule="atLeast"/>
              <w:jc w:val="center"/>
              <w:rPr>
                <w:rFonts w:ascii="仿宋_GB2312" w:hAnsi="仿宋" w:eastAsia="仿宋_GB2312" w:cs="宋体"/>
                <w:kern w:val="0"/>
                <w:sz w:val="32"/>
                <w:szCs w:val="32"/>
              </w:rPr>
            </w:pPr>
          </w:p>
          <w:p>
            <w:pPr>
              <w:widowControl/>
              <w:spacing w:line="408" w:lineRule="atLeast"/>
              <w:jc w:val="center"/>
              <w:rPr>
                <w:rFonts w:ascii="黑体" w:hAnsi="黑体" w:eastAsia="黑体" w:cs="宋体"/>
                <w:kern w:val="0"/>
                <w:sz w:val="32"/>
                <w:szCs w:val="32"/>
              </w:rPr>
            </w:pPr>
            <w:r>
              <w:rPr>
                <w:rFonts w:hint="eastAsia" w:ascii="黑体" w:hAnsi="黑体" w:eastAsia="黑体" w:cs="宋体"/>
                <w:kern w:val="0"/>
                <w:sz w:val="32"/>
                <w:szCs w:val="32"/>
              </w:rPr>
              <w:t>中华人民共和国</w:t>
            </w:r>
          </w:p>
          <w:p>
            <w:pPr>
              <w:widowControl/>
              <w:spacing w:line="408" w:lineRule="atLeast"/>
              <w:jc w:val="center"/>
              <w:rPr>
                <w:rFonts w:ascii="黑体" w:hAnsi="黑体" w:eastAsia="黑体" w:cs="宋体"/>
                <w:kern w:val="0"/>
                <w:sz w:val="32"/>
                <w:szCs w:val="32"/>
              </w:rPr>
            </w:pPr>
            <w:r>
              <w:rPr>
                <w:rFonts w:hint="eastAsia" w:ascii="黑体" w:hAnsi="黑体" w:eastAsia="黑体" w:cs="宋体"/>
                <w:kern w:val="0"/>
                <w:sz w:val="32"/>
                <w:szCs w:val="32"/>
              </w:rPr>
              <w:t>乡村建设规划许可证</w:t>
            </w:r>
          </w:p>
          <w:p>
            <w:pPr>
              <w:widowControl/>
              <w:spacing w:line="408" w:lineRule="atLeast"/>
              <w:jc w:val="center"/>
              <w:rPr>
                <w:rFonts w:ascii="仿宋_GB2312" w:hAnsi="仿宋" w:eastAsia="仿宋_GB2312" w:cs="宋体"/>
                <w:kern w:val="0"/>
                <w:sz w:val="32"/>
                <w:szCs w:val="32"/>
              </w:rPr>
            </w:pPr>
          </w:p>
          <w:p>
            <w:pPr>
              <w:widowControl/>
              <w:spacing w:line="360" w:lineRule="auto"/>
              <w:ind w:firstLine="640" w:firstLineChars="200"/>
              <w:jc w:val="center"/>
              <w:rPr>
                <w:rFonts w:ascii="仿宋_GB2312" w:hAnsi="仿宋" w:eastAsia="仿宋_GB2312" w:cs="黑体"/>
                <w:bCs/>
                <w:kern w:val="0"/>
                <w:sz w:val="28"/>
                <w:szCs w:val="28"/>
              </w:rPr>
            </w:pPr>
            <w:r>
              <w:rPr>
                <w:rFonts w:hint="eastAsia" w:ascii="仿宋_GB2312" w:hAnsi="仿宋" w:eastAsia="仿宋_GB2312" w:cs="黑体"/>
                <w:bCs/>
                <w:kern w:val="0"/>
                <w:sz w:val="32"/>
                <w:szCs w:val="32"/>
              </w:rPr>
              <w:t xml:space="preserve">  </w:t>
            </w:r>
            <w:r>
              <w:rPr>
                <w:rFonts w:hint="eastAsia" w:ascii="仿宋_GB2312" w:hAnsi="仿宋" w:eastAsia="仿宋_GB2312" w:cs="黑体"/>
                <w:bCs/>
                <w:kern w:val="0"/>
                <w:sz w:val="28"/>
                <w:szCs w:val="28"/>
                <w:u w:val="single"/>
              </w:rPr>
              <w:t xml:space="preserve">   </w:t>
            </w:r>
            <w:r>
              <w:rPr>
                <w:rFonts w:hint="eastAsia" w:ascii="仿宋_GB2312" w:hAnsi="仿宋" w:eastAsia="仿宋_GB2312" w:cs="黑体"/>
                <w:bCs/>
                <w:kern w:val="0"/>
                <w:sz w:val="28"/>
                <w:szCs w:val="28"/>
              </w:rPr>
              <w:t>府规划字第</w:t>
            </w:r>
            <w:r>
              <w:rPr>
                <w:rFonts w:hint="eastAsia" w:ascii="仿宋_GB2312" w:hAnsi="仿宋" w:eastAsia="仿宋_GB2312" w:cs="黑体"/>
                <w:bCs/>
                <w:kern w:val="0"/>
                <w:sz w:val="28"/>
                <w:szCs w:val="28"/>
                <w:u w:val="single"/>
              </w:rPr>
              <w:t xml:space="preserve"> [2021]       </w:t>
            </w:r>
            <w:r>
              <w:rPr>
                <w:rFonts w:hint="eastAsia" w:ascii="仿宋_GB2312" w:hAnsi="仿宋" w:eastAsia="仿宋_GB2312" w:cs="黑体"/>
                <w:bCs/>
                <w:kern w:val="0"/>
                <w:sz w:val="28"/>
                <w:szCs w:val="28"/>
              </w:rPr>
              <w:t>号</w:t>
            </w:r>
          </w:p>
          <w:p>
            <w:pPr>
              <w:widowControl/>
              <w:spacing w:line="360" w:lineRule="auto"/>
              <w:ind w:firstLine="640" w:firstLineChars="200"/>
              <w:jc w:val="right"/>
              <w:rPr>
                <w:rFonts w:ascii="仿宋_GB2312" w:hAnsi="仿宋" w:eastAsia="仿宋_GB2312" w:cs="黑体"/>
                <w:bCs/>
                <w:kern w:val="0"/>
                <w:sz w:val="32"/>
                <w:szCs w:val="32"/>
                <w:u w:val="single"/>
              </w:rPr>
            </w:pPr>
          </w:p>
          <w:p>
            <w:pPr>
              <w:widowControl/>
              <w:spacing w:line="440" w:lineRule="exact"/>
              <w:ind w:firstLine="640" w:firstLineChars="200"/>
              <w:jc w:val="left"/>
              <w:rPr>
                <w:rFonts w:ascii="仿宋_GB2312" w:hAnsi="仿宋" w:eastAsia="仿宋_GB2312" w:cs="黑体"/>
                <w:bCs/>
                <w:kern w:val="0"/>
                <w:sz w:val="32"/>
                <w:szCs w:val="32"/>
              </w:rPr>
            </w:pPr>
            <w:r>
              <w:rPr>
                <w:rFonts w:hint="eastAsia" w:ascii="仿宋_GB2312" w:hAnsi="仿宋" w:eastAsia="仿宋_GB2312" w:cs="黑体"/>
                <w:bCs/>
                <w:kern w:val="0"/>
                <w:sz w:val="32"/>
                <w:szCs w:val="32"/>
              </w:rPr>
              <w:t>根据《中华人民共和国土地管理法》《中华人民共和国城乡规划法》和国家有关规定，经审核，本建设工程符合国土空间规划和用途管制要求，颁发此证。</w:t>
            </w:r>
          </w:p>
          <w:p>
            <w:pPr>
              <w:widowControl/>
              <w:jc w:val="left"/>
              <w:rPr>
                <w:rFonts w:ascii="仿宋_GB2312" w:hAnsi="仿宋" w:eastAsia="仿宋_GB2312" w:cs="宋体"/>
                <w:kern w:val="0"/>
                <w:sz w:val="32"/>
                <w:szCs w:val="32"/>
              </w:rPr>
            </w:pPr>
          </w:p>
          <w:p>
            <w:pPr>
              <w:widowControl/>
              <w:spacing w:line="360" w:lineRule="auto"/>
              <w:ind w:firstLine="1280" w:firstLineChars="400"/>
              <w:rPr>
                <w:rFonts w:ascii="仿宋_GB2312" w:hAnsi="仿宋" w:eastAsia="仿宋_GB2312" w:cs="黑体"/>
                <w:bCs/>
                <w:kern w:val="0"/>
                <w:sz w:val="32"/>
                <w:szCs w:val="32"/>
              </w:rPr>
            </w:pPr>
            <w:r>
              <w:rPr>
                <w:rFonts w:hint="eastAsia" w:ascii="仿宋_GB2312" w:hAnsi="仿宋" w:eastAsia="仿宋_GB2312" w:cs="黑体"/>
                <w:bCs/>
                <w:kern w:val="0"/>
                <w:sz w:val="32"/>
                <w:szCs w:val="32"/>
              </w:rPr>
              <w:t xml:space="preserve"> 发证机关：</w:t>
            </w:r>
          </w:p>
          <w:p>
            <w:pPr>
              <w:widowControl/>
              <w:spacing w:line="360" w:lineRule="auto"/>
              <w:ind w:firstLine="1600" w:firstLineChars="500"/>
              <w:rPr>
                <w:rFonts w:ascii="仿宋_GB2312" w:hAnsi="仿宋" w:eastAsia="仿宋_GB2312" w:cs="宋体"/>
                <w:kern w:val="0"/>
                <w:sz w:val="32"/>
                <w:szCs w:val="32"/>
              </w:rPr>
            </w:pPr>
            <w:r>
              <w:rPr>
                <w:rFonts w:hint="eastAsia" w:ascii="仿宋_GB2312" w:hAnsi="仿宋" w:eastAsia="仿宋_GB2312" w:cs="黑体"/>
                <w:bCs/>
                <w:kern w:val="0"/>
                <w:sz w:val="32"/>
                <w:szCs w:val="32"/>
              </w:rPr>
              <w:t>日   期：     年  月 日</w:t>
            </w:r>
          </w:p>
        </w:tc>
      </w:tr>
    </w:tbl>
    <w:tbl>
      <w:tblPr>
        <w:tblStyle w:val="6"/>
        <w:tblpPr w:leftFromText="180" w:rightFromText="180" w:vertAnchor="page" w:horzAnchor="page" w:tblpX="8488" w:tblpY="2386"/>
        <w:tblW w:w="662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62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24" w:hRule="atLeast"/>
        </w:trPr>
        <w:tc>
          <w:tcPr>
            <w:tcW w:w="662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tbl>
            <w:tblPr>
              <w:tblStyle w:val="7"/>
              <w:tblpPr w:leftFromText="180" w:rightFromText="180" w:vertAnchor="text" w:horzAnchor="margin" w:tblpXSpec="center" w:tblpY="-2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widowControl/>
                    <w:spacing w:line="360" w:lineRule="auto"/>
                    <w:rPr>
                      <w:rFonts w:ascii="仿宋_GB2312" w:hAnsi="仿宋" w:eastAsia="仿宋_GB2312" w:cs="宋体"/>
                      <w:kern w:val="0"/>
                      <w:sz w:val="24"/>
                      <w:szCs w:val="24"/>
                    </w:rPr>
                  </w:pPr>
                  <w:r>
                    <w:rPr>
                      <w:rFonts w:hint="eastAsia" w:ascii="仿宋_GB2312" w:hAnsi="仿宋" w:eastAsia="仿宋_GB2312" w:cs="宋体"/>
                      <w:kern w:val="0"/>
                      <w:sz w:val="24"/>
                      <w:szCs w:val="24"/>
                    </w:rPr>
                    <w:t>建设单位（个人）</w:t>
                  </w:r>
                </w:p>
              </w:tc>
              <w:tc>
                <w:tcPr>
                  <w:tcW w:w="2977" w:type="dxa"/>
                </w:tcPr>
                <w:p>
                  <w:pPr>
                    <w:widowControl/>
                    <w:spacing w:line="360" w:lineRule="auto"/>
                    <w:jc w:val="center"/>
                    <w:rPr>
                      <w:rFonts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widowControl/>
                    <w:spacing w:line="360" w:lineRule="auto"/>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建设项目名称</w:t>
                  </w:r>
                </w:p>
              </w:tc>
              <w:tc>
                <w:tcPr>
                  <w:tcW w:w="2977" w:type="dxa"/>
                </w:tcPr>
                <w:p>
                  <w:pPr>
                    <w:widowControl/>
                    <w:spacing w:line="360" w:lineRule="auto"/>
                    <w:jc w:val="center"/>
                    <w:rPr>
                      <w:rFonts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widowControl/>
                    <w:spacing w:line="360" w:lineRule="auto"/>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建设位置</w:t>
                  </w:r>
                </w:p>
              </w:tc>
              <w:tc>
                <w:tcPr>
                  <w:tcW w:w="2977" w:type="dxa"/>
                </w:tcPr>
                <w:p>
                  <w:pPr>
                    <w:widowControl/>
                    <w:spacing w:line="360" w:lineRule="auto"/>
                    <w:jc w:val="center"/>
                    <w:rPr>
                      <w:rFonts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widowControl/>
                    <w:spacing w:line="360" w:lineRule="auto"/>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建设规模</w:t>
                  </w:r>
                </w:p>
              </w:tc>
              <w:tc>
                <w:tcPr>
                  <w:tcW w:w="2977" w:type="dxa"/>
                </w:tcPr>
                <w:p>
                  <w:pPr>
                    <w:widowControl/>
                    <w:spacing w:line="360" w:lineRule="auto"/>
                    <w:jc w:val="center"/>
                    <w:rPr>
                      <w:rFonts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5103" w:type="dxa"/>
                  <w:gridSpan w:val="2"/>
                </w:tcPr>
                <w:p>
                  <w:pPr>
                    <w:widowControl/>
                    <w:spacing w:line="360" w:lineRule="auto"/>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附图及附件名称</w:t>
                  </w:r>
                </w:p>
              </w:tc>
            </w:tr>
          </w:tbl>
          <w:p>
            <w:pPr>
              <w:widowControl/>
              <w:spacing w:line="360" w:lineRule="auto"/>
              <w:ind w:firstLine="640" w:firstLineChars="200"/>
              <w:jc w:val="center"/>
              <w:rPr>
                <w:rFonts w:ascii="仿宋_GB2312" w:hAnsi="仿宋" w:eastAsia="仿宋_GB2312" w:cs="宋体"/>
                <w:kern w:val="0"/>
                <w:sz w:val="32"/>
                <w:szCs w:val="32"/>
              </w:rPr>
            </w:pPr>
          </w:p>
          <w:p>
            <w:pPr>
              <w:widowControl/>
              <w:spacing w:line="360" w:lineRule="auto"/>
              <w:jc w:val="left"/>
              <w:outlineLvl w:val="2"/>
              <w:rPr>
                <w:rFonts w:ascii="仿宋_GB2312" w:hAnsi="仿宋" w:eastAsia="仿宋_GB2312" w:cs="宋体"/>
                <w:bCs/>
                <w:kern w:val="0"/>
                <w:sz w:val="24"/>
                <w:szCs w:val="24"/>
              </w:rPr>
            </w:pPr>
          </w:p>
          <w:p>
            <w:pPr>
              <w:widowControl/>
              <w:spacing w:line="360" w:lineRule="auto"/>
              <w:jc w:val="left"/>
              <w:outlineLvl w:val="2"/>
              <w:rPr>
                <w:rFonts w:ascii="仿宋_GB2312" w:hAnsi="仿宋" w:eastAsia="仿宋_GB2312" w:cs="宋体"/>
                <w:bCs/>
                <w:kern w:val="0"/>
                <w:sz w:val="24"/>
                <w:szCs w:val="24"/>
              </w:rPr>
            </w:pPr>
          </w:p>
          <w:p>
            <w:pPr>
              <w:widowControl/>
              <w:spacing w:line="360" w:lineRule="auto"/>
              <w:jc w:val="left"/>
              <w:outlineLvl w:val="2"/>
              <w:rPr>
                <w:rFonts w:ascii="仿宋_GB2312" w:hAnsi="仿宋" w:eastAsia="仿宋_GB2312" w:cs="宋体"/>
                <w:bCs/>
                <w:kern w:val="0"/>
                <w:sz w:val="24"/>
                <w:szCs w:val="24"/>
              </w:rPr>
            </w:pPr>
          </w:p>
          <w:p>
            <w:pPr>
              <w:widowControl/>
              <w:spacing w:line="360" w:lineRule="auto"/>
              <w:jc w:val="left"/>
              <w:outlineLvl w:val="2"/>
              <w:rPr>
                <w:rFonts w:ascii="仿宋_GB2312" w:hAnsi="仿宋" w:eastAsia="仿宋_GB2312" w:cs="宋体"/>
                <w:bCs/>
                <w:kern w:val="0"/>
                <w:sz w:val="24"/>
                <w:szCs w:val="24"/>
              </w:rPr>
            </w:pPr>
          </w:p>
          <w:p>
            <w:pPr>
              <w:widowControl/>
              <w:spacing w:line="360" w:lineRule="auto"/>
              <w:jc w:val="left"/>
              <w:outlineLvl w:val="2"/>
              <w:rPr>
                <w:rFonts w:ascii="仿宋_GB2312" w:hAnsi="仿宋" w:eastAsia="仿宋_GB2312" w:cs="宋体"/>
                <w:bCs/>
                <w:kern w:val="0"/>
                <w:sz w:val="24"/>
                <w:szCs w:val="24"/>
              </w:rPr>
            </w:pPr>
          </w:p>
          <w:p>
            <w:pPr>
              <w:widowControl/>
              <w:spacing w:line="360" w:lineRule="auto"/>
              <w:jc w:val="left"/>
              <w:outlineLvl w:val="2"/>
              <w:rPr>
                <w:rFonts w:ascii="仿宋_GB2312" w:hAnsi="仿宋" w:eastAsia="仿宋_GB2312" w:cs="宋体"/>
                <w:bCs/>
                <w:kern w:val="0"/>
                <w:sz w:val="24"/>
                <w:szCs w:val="24"/>
              </w:rPr>
            </w:pPr>
          </w:p>
          <w:p>
            <w:pPr>
              <w:spacing w:line="360" w:lineRule="exact"/>
              <w:rPr>
                <w:rFonts w:ascii="仿宋_GB2312" w:hAnsi="仿宋" w:eastAsia="仿宋_GB2312" w:cs="宋体"/>
                <w:bCs/>
                <w:kern w:val="0"/>
                <w:sz w:val="24"/>
                <w:szCs w:val="24"/>
              </w:rPr>
            </w:pPr>
          </w:p>
          <w:p>
            <w:pPr>
              <w:spacing w:line="360" w:lineRule="exact"/>
              <w:rPr>
                <w:rFonts w:ascii="仿宋_GB2312" w:hAnsi="仿宋" w:eastAsia="仿宋_GB2312"/>
                <w:sz w:val="24"/>
                <w:szCs w:val="24"/>
              </w:rPr>
            </w:pPr>
            <w:r>
              <w:rPr>
                <w:rFonts w:hint="eastAsia" w:ascii="仿宋_GB2312" w:hAnsi="仿宋" w:eastAsia="仿宋_GB2312" w:cs="宋体"/>
                <w:bCs/>
                <w:kern w:val="0"/>
                <w:sz w:val="24"/>
                <w:szCs w:val="24"/>
              </w:rPr>
              <w:t>遵守事项：</w:t>
            </w:r>
            <w:r>
              <w:rPr>
                <w:rFonts w:hint="eastAsia" w:ascii="仿宋_GB2312" w:hAnsi="仿宋" w:eastAsia="仿宋_GB2312"/>
                <w:sz w:val="24"/>
                <w:szCs w:val="24"/>
              </w:rPr>
              <w:t>一、 本证是经自然资源主管部门依法审核，在乡、村规划区内有关建设工程符合国土空间规划和用途管制要求的法律凭证。</w:t>
            </w:r>
          </w:p>
          <w:p>
            <w:pPr>
              <w:spacing w:line="360" w:lineRule="exact"/>
              <w:rPr>
                <w:rFonts w:ascii="仿宋_GB2312" w:hAnsi="仿宋" w:eastAsia="仿宋_GB2312"/>
                <w:sz w:val="24"/>
                <w:szCs w:val="24"/>
              </w:rPr>
            </w:pPr>
            <w:r>
              <w:rPr>
                <w:rFonts w:hint="eastAsia" w:ascii="仿宋_GB2312" w:hAnsi="仿宋" w:eastAsia="仿宋_GB2312"/>
                <w:sz w:val="24"/>
                <w:szCs w:val="24"/>
              </w:rPr>
              <w:t>二、 依法应当取得本证，但未取得本证或违反本证规定的，均属违法行为。</w:t>
            </w:r>
          </w:p>
          <w:p>
            <w:pPr>
              <w:spacing w:line="360" w:lineRule="exact"/>
              <w:rPr>
                <w:rFonts w:ascii="仿宋_GB2312" w:hAnsi="仿宋" w:eastAsia="仿宋_GB2312"/>
                <w:sz w:val="24"/>
                <w:szCs w:val="24"/>
              </w:rPr>
            </w:pPr>
            <w:r>
              <w:rPr>
                <w:rFonts w:hint="eastAsia" w:ascii="仿宋_GB2312" w:hAnsi="仿宋" w:eastAsia="仿宋_GB2312"/>
                <w:sz w:val="24"/>
                <w:szCs w:val="24"/>
              </w:rPr>
              <w:t>三、 未经发证机关审核同意，本证的各项规定不得随意变更。</w:t>
            </w:r>
          </w:p>
          <w:p>
            <w:pPr>
              <w:spacing w:line="360" w:lineRule="exact"/>
              <w:rPr>
                <w:rFonts w:ascii="仿宋_GB2312" w:hAnsi="仿宋" w:eastAsia="仿宋_GB2312"/>
                <w:sz w:val="24"/>
                <w:szCs w:val="24"/>
              </w:rPr>
            </w:pPr>
            <w:r>
              <w:rPr>
                <w:rFonts w:hint="eastAsia" w:ascii="仿宋_GB2312" w:hAnsi="仿宋" w:eastAsia="仿宋_GB2312"/>
                <w:sz w:val="24"/>
                <w:szCs w:val="24"/>
              </w:rPr>
              <w:t>四、 自然资源主管部门依法有权查验本证，建设单位（个人）有责任提交查验。</w:t>
            </w:r>
          </w:p>
          <w:p>
            <w:pPr>
              <w:spacing w:line="360" w:lineRule="exact"/>
              <w:rPr>
                <w:rFonts w:ascii="仿宋_GB2312" w:hAnsi="仿宋" w:eastAsia="仿宋_GB2312"/>
                <w:sz w:val="24"/>
                <w:szCs w:val="24"/>
              </w:rPr>
            </w:pPr>
            <w:r>
              <w:rPr>
                <w:rFonts w:hint="eastAsia" w:ascii="仿宋_GB2312" w:hAnsi="仿宋" w:eastAsia="仿宋_GB2312"/>
                <w:sz w:val="24"/>
                <w:szCs w:val="24"/>
              </w:rPr>
              <w:t>五、 本证所需附图及附件由发证机关依法确定，与本证具有同等法律效力。</w:t>
            </w:r>
          </w:p>
        </w:tc>
      </w:tr>
    </w:tbl>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cs="Times New Roman"/>
          <w:sz w:val="32"/>
          <w:szCs w:val="32"/>
        </w:rPr>
        <w:t>4：</w:t>
      </w:r>
    </w:p>
    <w:p>
      <w:pPr>
        <w:rPr>
          <w:rFonts w:ascii="仿宋" w:hAnsi="仿宋" w:eastAsia="仿宋" w:cs="黑体"/>
          <w:sz w:val="32"/>
          <w:szCs w:val="32"/>
        </w:rPr>
        <w:sectPr>
          <w:pgSz w:w="16838" w:h="11906" w:orient="landscape"/>
          <w:pgMar w:top="720" w:right="720" w:bottom="720" w:left="720" w:header="851" w:footer="992" w:gutter="0"/>
          <w:pgNumType w:fmt="numberInDash"/>
          <w:cols w:space="425" w:num="1"/>
          <w:docGrid w:type="linesAndChars" w:linePitch="312" w:charSpace="0"/>
        </w:sectPr>
      </w:pPr>
    </w:p>
    <w:p>
      <w:pPr>
        <w:rPr>
          <w:rFonts w:ascii="黑体" w:hAnsi="黑体" w:eastAsia="黑体" w:cs="黑体"/>
          <w:sz w:val="32"/>
          <w:szCs w:val="32"/>
        </w:rPr>
      </w:pPr>
      <w:r>
        <w:rPr>
          <w:rFonts w:ascii="黑体" w:hAns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5871845</wp:posOffset>
                </wp:positionH>
                <wp:positionV relativeFrom="paragraph">
                  <wp:posOffset>-1148080</wp:posOffset>
                </wp:positionV>
                <wp:extent cx="0" cy="10612755"/>
                <wp:effectExtent l="9525" t="0" r="15875" b="4445"/>
                <wp:wrapNone/>
                <wp:docPr id="1" name="直接连接符 2"/>
                <wp:cNvGraphicFramePr/>
                <a:graphic xmlns:a="http://schemas.openxmlformats.org/drawingml/2006/main">
                  <a:graphicData uri="http://schemas.microsoft.com/office/word/2010/wordprocessingShape">
                    <wps:wsp>
                      <wps:cNvCnPr/>
                      <wps:spPr>
                        <a:xfrm>
                          <a:off x="0" y="0"/>
                          <a:ext cx="0" cy="10612755"/>
                        </a:xfrm>
                        <a:prstGeom prst="line">
                          <a:avLst/>
                        </a:prstGeom>
                        <a:ln w="19050" cap="flat" cmpd="sng">
                          <a:solidFill>
                            <a:srgbClr val="000000"/>
                          </a:solidFill>
                          <a:prstDash val="dash"/>
                          <a:miter/>
                          <a:headEnd type="none" w="med" len="med"/>
                          <a:tailEnd type="none" w="med" len="med"/>
                        </a:ln>
                      </wps:spPr>
                      <wps:bodyPr upright="1"/>
                    </wps:wsp>
                  </a:graphicData>
                </a:graphic>
              </wp:anchor>
            </w:drawing>
          </mc:Choice>
          <mc:Fallback>
            <w:pict>
              <v:line id="直接连接符 2" o:spid="_x0000_s1026" o:spt="20" style="position:absolute;left:0pt;margin-left:462.35pt;margin-top:-90.4pt;height:835.65pt;width:0pt;z-index:251659264;mso-width-relative:page;mso-height-relative:page;" filled="f" stroked="t" coordsize="21600,21600" o:gfxdata="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SlgwtgAAAANAQAADwAAAAAAAAABACAAAAAiAAAAZHJzL2Rvd25yZXYueG1s&#10;UEsBAhQAFAAAAAgAh07iQPfnfAr4AQAA7wMAAA4AAAAAAAAAAQAgAAAAJwEAAGRycy9lMm9Eb2Mu&#10;eG1sUEsFBgAAAAAGAAYAWQEAAJEFAAAAAA==&#10;">
                <v:fill on="f" focussize="0,0"/>
                <v:stroke weight="1.5pt" color="#000000" joinstyle="miter" dashstyle="dash"/>
                <v:imagedata o:title=""/>
                <o:lock v:ext="edit" aspectratio="f"/>
              </v:line>
            </w:pict>
          </mc:Fallback>
        </mc:AlternateContent>
      </w:r>
      <w:r>
        <w:rPr>
          <w:rFonts w:hint="eastAsia" w:ascii="黑体" w:hAnsi="黑体" w:eastAsia="黑体" w:cs="黑体"/>
          <w:sz w:val="32"/>
          <w:szCs w:val="32"/>
        </w:rPr>
        <w:t>附件</w:t>
      </w:r>
      <w:r>
        <w:rPr>
          <w:rFonts w:hint="eastAsia" w:ascii="黑体" w:hAnsi="黑体" w:eastAsia="黑体" w:cs="Times New Roman"/>
          <w:sz w:val="32"/>
          <w:szCs w:val="32"/>
        </w:rPr>
        <w:t>5：</w:t>
      </w:r>
    </w:p>
    <w:p>
      <w:pPr>
        <w:spacing w:line="400" w:lineRule="exact"/>
        <w:ind w:firstLine="1680" w:firstLineChars="400"/>
        <w:rPr>
          <w:rFonts w:ascii="仿宋" w:hAnsi="仿宋" w:eastAsia="仿宋" w:cs="黑体"/>
          <w:b/>
          <w:bCs/>
          <w:sz w:val="28"/>
          <w:szCs w:val="28"/>
        </w:rPr>
      </w:pPr>
      <w:r>
        <w:rPr>
          <w:rFonts w:hint="eastAsia" w:ascii="方正小标宋简体" w:hAnsi="仿宋" w:eastAsia="方正小标宋简体" w:cs="黑体"/>
          <w:bCs/>
          <w:spacing w:val="50"/>
          <w:kern w:val="10"/>
          <w:sz w:val="32"/>
          <w:szCs w:val="32"/>
        </w:rPr>
        <w:t>平远县农村宅基地批准书</w:t>
      </w:r>
      <w:r>
        <w:rPr>
          <w:rFonts w:hint="eastAsia" w:ascii="仿宋" w:hAnsi="仿宋" w:eastAsia="仿宋" w:cs="黑体"/>
          <w:bCs/>
          <w:sz w:val="32"/>
          <w:szCs w:val="32"/>
        </w:rPr>
        <w:t xml:space="preserve"> </w:t>
      </w:r>
      <w:r>
        <w:rPr>
          <w:rFonts w:hint="eastAsia" w:ascii="仿宋" w:hAnsi="仿宋" w:eastAsia="仿宋" w:cs="黑体"/>
          <w:b/>
          <w:bCs/>
          <w:sz w:val="32"/>
          <w:szCs w:val="32"/>
        </w:rPr>
        <w:t xml:space="preserve">                    </w:t>
      </w:r>
      <w:r>
        <w:rPr>
          <w:rFonts w:hint="eastAsia" w:ascii="方正小标宋简体" w:hAnsi="仿宋" w:eastAsia="方正小标宋简体" w:cs="黑体"/>
          <w:bCs/>
          <w:sz w:val="32"/>
          <w:szCs w:val="32"/>
        </w:rPr>
        <w:t>平远县农村宅基地批准书</w:t>
      </w:r>
      <w:r>
        <w:rPr>
          <w:rFonts w:hint="eastAsia" w:ascii="仿宋" w:hAnsi="仿宋" w:eastAsia="仿宋" w:cs="黑体"/>
          <w:b/>
          <w:sz w:val="28"/>
          <w:szCs w:val="28"/>
        </w:rPr>
        <w:t xml:space="preserve">  （存根）</w:t>
      </w:r>
    </w:p>
    <w:tbl>
      <w:tblPr>
        <w:tblStyle w:val="6"/>
        <w:tblpPr w:leftFromText="180" w:rightFromText="180" w:vertAnchor="text" w:horzAnchor="page" w:tblpX="898" w:tblpY="1046"/>
        <w:tblOverlap w:val="never"/>
        <w:tblW w:w="474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7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73" w:hRule="atLeast"/>
        </w:trPr>
        <w:tc>
          <w:tcPr>
            <w:tcW w:w="47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60" w:lineRule="auto"/>
              <w:jc w:val="left"/>
              <w:rPr>
                <w:rFonts w:ascii="仿宋" w:hAnsi="仿宋" w:eastAsia="仿宋" w:cs="黑体"/>
                <w:bCs/>
                <w:kern w:val="0"/>
                <w:sz w:val="32"/>
                <w:szCs w:val="32"/>
              </w:rPr>
            </w:pPr>
            <w:r>
              <w:rPr>
                <w:rFonts w:hint="eastAsia" w:ascii="仿宋" w:hAnsi="仿宋" w:eastAsia="仿宋" w:cs="黑体"/>
                <w:bCs/>
                <w:kern w:val="0"/>
                <w:sz w:val="32"/>
                <w:szCs w:val="32"/>
              </w:rPr>
              <w:t>根据《中华人民共和国土地管理法》规定，本项农村村民宅基地用地业经有权机关批准，特发此书。</w:t>
            </w:r>
          </w:p>
          <w:p>
            <w:pPr>
              <w:widowControl/>
              <w:ind w:firstLine="640" w:firstLineChars="200"/>
              <w:jc w:val="left"/>
              <w:rPr>
                <w:rFonts w:ascii="仿宋" w:hAnsi="仿宋" w:eastAsia="仿宋" w:cs="黑体"/>
                <w:bCs/>
                <w:kern w:val="0"/>
                <w:sz w:val="32"/>
                <w:szCs w:val="32"/>
              </w:rPr>
            </w:pPr>
            <w:r>
              <w:rPr>
                <w:rFonts w:hint="eastAsia" w:ascii="仿宋" w:hAnsi="仿宋" w:eastAsia="仿宋" w:cs="黑体"/>
                <w:bCs/>
                <w:kern w:val="0"/>
                <w:sz w:val="32"/>
                <w:szCs w:val="32"/>
              </w:rPr>
              <w:t>请严格按照本批准书要求使用宅基地。</w:t>
            </w:r>
          </w:p>
          <w:p>
            <w:pPr>
              <w:widowControl/>
              <w:ind w:firstLine="960" w:firstLineChars="300"/>
              <w:rPr>
                <w:rFonts w:ascii="仿宋" w:hAnsi="仿宋" w:eastAsia="仿宋" w:cs="黑体"/>
                <w:bCs/>
                <w:kern w:val="0"/>
                <w:sz w:val="32"/>
                <w:szCs w:val="32"/>
              </w:rPr>
            </w:pPr>
            <w:r>
              <w:rPr>
                <w:rFonts w:hint="eastAsia" w:ascii="仿宋" w:hAnsi="仿宋" w:eastAsia="仿宋" w:cs="黑体"/>
                <w:bCs/>
                <w:kern w:val="0"/>
                <w:sz w:val="32"/>
                <w:szCs w:val="32"/>
              </w:rPr>
              <w:t xml:space="preserve">填发机关(公章):        </w:t>
            </w:r>
          </w:p>
          <w:p>
            <w:pPr>
              <w:widowControl/>
              <w:ind w:firstLine="640" w:firstLineChars="200"/>
              <w:jc w:val="center"/>
              <w:rPr>
                <w:rFonts w:ascii="仿宋" w:hAnsi="仿宋" w:eastAsia="仿宋" w:cs="宋体"/>
                <w:color w:val="333333"/>
                <w:kern w:val="0"/>
                <w:sz w:val="32"/>
                <w:szCs w:val="32"/>
              </w:rPr>
            </w:pPr>
            <w:r>
              <w:rPr>
                <w:rFonts w:hint="eastAsia" w:ascii="仿宋" w:hAnsi="仿宋" w:eastAsia="仿宋" w:cs="黑体"/>
                <w:bCs/>
                <w:kern w:val="0"/>
                <w:sz w:val="32"/>
                <w:szCs w:val="32"/>
              </w:rPr>
              <w:t xml:space="preserve">  日  期：    年 月 日</w:t>
            </w:r>
          </w:p>
        </w:tc>
      </w:tr>
    </w:tbl>
    <w:p>
      <w:pPr>
        <w:rPr>
          <w:rFonts w:ascii="仿宋" w:hAnsi="仿宋" w:eastAsia="仿宋" w:cs="黑体"/>
          <w:b/>
          <w:bCs/>
          <w:sz w:val="32"/>
          <w:szCs w:val="32"/>
        </w:rPr>
      </w:pPr>
      <w:r>
        <w:rPr>
          <w:rFonts w:hint="eastAsia" w:ascii="仿宋" w:hAnsi="仿宋" w:eastAsia="仿宋" w:cs="黑体"/>
          <w:sz w:val="32"/>
          <w:szCs w:val="32"/>
        </w:rPr>
        <w:t xml:space="preserve">                   </w:t>
      </w:r>
      <w:r>
        <w:rPr>
          <w:rFonts w:hint="eastAsia" w:ascii="仿宋" w:hAnsi="仿宋" w:eastAsia="仿宋" w:cs="黑体"/>
          <w:sz w:val="28"/>
          <w:szCs w:val="28"/>
          <w:u w:val="single"/>
        </w:rPr>
        <w:t xml:space="preserve">   </w:t>
      </w:r>
      <w:r>
        <w:rPr>
          <w:rFonts w:hint="eastAsia" w:ascii="仿宋" w:hAnsi="仿宋" w:eastAsia="仿宋" w:cs="黑体"/>
          <w:sz w:val="28"/>
          <w:szCs w:val="28"/>
        </w:rPr>
        <w:t>府农宅字[2021]</w:t>
      </w:r>
      <w:r>
        <w:rPr>
          <w:rFonts w:hint="eastAsia" w:ascii="仿宋" w:hAnsi="仿宋" w:eastAsia="仿宋" w:cs="黑体"/>
          <w:sz w:val="28"/>
          <w:szCs w:val="28"/>
          <w:u w:val="single"/>
        </w:rPr>
        <w:t xml:space="preserve">       </w:t>
      </w:r>
      <w:r>
        <w:rPr>
          <w:rFonts w:hint="eastAsia" w:ascii="仿宋" w:hAnsi="仿宋" w:eastAsia="仿宋" w:cs="黑体"/>
          <w:sz w:val="28"/>
          <w:szCs w:val="28"/>
        </w:rPr>
        <w:t xml:space="preserve">号 </w:t>
      </w:r>
      <w:r>
        <w:rPr>
          <w:rFonts w:hint="eastAsia" w:ascii="仿宋" w:hAnsi="仿宋" w:eastAsia="仿宋" w:cs="黑体"/>
          <w:sz w:val="32"/>
          <w:szCs w:val="32"/>
        </w:rPr>
        <w:t xml:space="preserve">                 </w:t>
      </w:r>
      <w:r>
        <w:rPr>
          <w:rFonts w:hint="eastAsia" w:ascii="仿宋" w:hAnsi="仿宋" w:eastAsia="仿宋" w:cs="黑体"/>
          <w:sz w:val="28"/>
          <w:szCs w:val="28"/>
          <w:u w:val="single"/>
        </w:rPr>
        <w:t xml:space="preserve">   </w:t>
      </w:r>
      <w:r>
        <w:rPr>
          <w:rFonts w:hint="eastAsia" w:ascii="仿宋" w:hAnsi="仿宋" w:eastAsia="仿宋" w:cs="黑体"/>
          <w:sz w:val="28"/>
          <w:szCs w:val="28"/>
        </w:rPr>
        <w:t>府农宅字[2021]</w:t>
      </w:r>
      <w:r>
        <w:rPr>
          <w:rFonts w:hint="eastAsia" w:ascii="仿宋" w:hAnsi="仿宋" w:eastAsia="仿宋" w:cs="黑体"/>
          <w:sz w:val="28"/>
          <w:szCs w:val="28"/>
          <w:u w:val="single"/>
        </w:rPr>
        <w:t xml:space="preserve">       </w:t>
      </w:r>
      <w:r>
        <w:rPr>
          <w:rFonts w:hint="eastAsia" w:ascii="仿宋" w:hAnsi="仿宋" w:eastAsia="仿宋" w:cs="黑体"/>
          <w:sz w:val="28"/>
          <w:szCs w:val="28"/>
        </w:rPr>
        <w:t>号</w:t>
      </w:r>
      <w:r>
        <w:rPr>
          <w:rFonts w:hint="eastAsia" w:ascii="仿宋" w:hAnsi="仿宋" w:eastAsia="仿宋" w:cs="黑体"/>
          <w:sz w:val="32"/>
          <w:szCs w:val="32"/>
        </w:rPr>
        <w:t xml:space="preserve">               </w:t>
      </w:r>
      <w:r>
        <w:rPr>
          <w:rFonts w:hint="eastAsia" w:ascii="仿宋" w:hAnsi="仿宋" w:eastAsia="仿宋" w:cs="黑体"/>
          <w:b/>
          <w:bCs/>
          <w:sz w:val="32"/>
          <w:szCs w:val="32"/>
        </w:rPr>
        <w:t xml:space="preserve">                         </w:t>
      </w:r>
    </w:p>
    <w:tbl>
      <w:tblPr>
        <w:tblStyle w:val="6"/>
        <w:tblpPr w:leftFromText="180" w:rightFromText="180" w:vertAnchor="text" w:horzAnchor="page" w:tblpX="5278" w:tblpY="232"/>
        <w:tblOverlap w:val="never"/>
        <w:tblW w:w="492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68"/>
        <w:gridCol w:w="325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rPr>
        <w:tc>
          <w:tcPr>
            <w:tcW w:w="166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line="300" w:lineRule="exact"/>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户主姓名</w:t>
            </w:r>
          </w:p>
        </w:tc>
        <w:tc>
          <w:tcPr>
            <w:tcW w:w="3256"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widowControl/>
              <w:spacing w:line="300" w:lineRule="exact"/>
              <w:jc w:val="left"/>
              <w:rPr>
                <w:rFonts w:ascii="仿宋" w:hAnsi="仿宋" w:eastAsia="仿宋" w:cs="宋体"/>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9" w:hRule="atLeast"/>
        </w:trPr>
        <w:tc>
          <w:tcPr>
            <w:tcW w:w="1668"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widowControl/>
              <w:snapToGrid w:val="0"/>
              <w:spacing w:line="300" w:lineRule="exact"/>
              <w:rPr>
                <w:rFonts w:ascii="仿宋" w:hAnsi="仿宋" w:eastAsia="仿宋"/>
                <w:bCs/>
                <w:sz w:val="24"/>
                <w:szCs w:val="24"/>
              </w:rPr>
            </w:pPr>
            <w:r>
              <w:rPr>
                <w:rFonts w:hint="eastAsia" w:ascii="仿宋" w:hAnsi="仿宋" w:eastAsia="仿宋" w:cs="宋体"/>
                <w:bCs/>
                <w:color w:val="000000"/>
                <w:kern w:val="0"/>
                <w:sz w:val="24"/>
                <w:szCs w:val="24"/>
              </w:rPr>
              <w:t>批准用地面积</w:t>
            </w:r>
          </w:p>
        </w:tc>
        <w:tc>
          <w:tcPr>
            <w:tcW w:w="3256" w:type="dxa"/>
            <w:tcBorders>
              <w:top w:val="nil"/>
              <w:left w:val="single" w:color="auto" w:sz="4" w:space="0"/>
              <w:bottom w:val="single" w:color="auto" w:sz="8" w:space="0"/>
              <w:right w:val="single" w:color="auto" w:sz="8" w:space="0"/>
            </w:tcBorders>
            <w:shd w:val="clear" w:color="auto" w:fill="FFFFFF"/>
            <w:vAlign w:val="center"/>
          </w:tcPr>
          <w:p>
            <w:pPr>
              <w:snapToGrid w:val="0"/>
              <w:spacing w:line="300" w:lineRule="exact"/>
              <w:ind w:right="480"/>
              <w:jc w:val="center"/>
              <w:rPr>
                <w:rFonts w:ascii="仿宋" w:hAnsi="仿宋" w:eastAsia="仿宋"/>
                <w:bCs/>
                <w:sz w:val="24"/>
                <w:szCs w:val="24"/>
              </w:rPr>
            </w:pPr>
            <w:r>
              <w:rPr>
                <w:rFonts w:hint="eastAsia" w:ascii="仿宋" w:hAnsi="仿宋" w:eastAsia="仿宋" w:cs="宋体"/>
                <w:bCs/>
                <w:color w:val="000000"/>
                <w:kern w:val="0"/>
                <w:sz w:val="24"/>
                <w:szCs w:val="24"/>
              </w:rPr>
              <w:t xml:space="preserve">                 平方米</w:t>
            </w:r>
            <w:r>
              <w:rPr>
                <w:rFonts w:hint="eastAsia" w:ascii="仿宋" w:hAnsi="仿宋" w:eastAsia="仿宋"/>
                <w:bCs/>
                <w:sz w:val="24"/>
                <w:szCs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6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line="300" w:lineRule="exact"/>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其中：</w:t>
            </w:r>
          </w:p>
          <w:p>
            <w:pPr>
              <w:widowControl/>
              <w:snapToGrid w:val="0"/>
              <w:spacing w:line="300" w:lineRule="exact"/>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房基占地</w:t>
            </w:r>
          </w:p>
        </w:tc>
        <w:tc>
          <w:tcPr>
            <w:tcW w:w="32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cs="宋体"/>
                <w:bCs/>
                <w:color w:val="000000"/>
                <w:kern w:val="0"/>
                <w:sz w:val="24"/>
                <w:szCs w:val="24"/>
              </w:rPr>
            </w:pPr>
            <w:r>
              <w:rPr>
                <w:rFonts w:hint="eastAsia" w:ascii="仿宋" w:hAnsi="仿宋" w:eastAsia="仿宋"/>
                <w:bCs/>
                <w:sz w:val="24"/>
                <w:szCs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6" w:hRule="atLeast"/>
        </w:trPr>
        <w:tc>
          <w:tcPr>
            <w:tcW w:w="16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line="300" w:lineRule="exact"/>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土地所有权人</w:t>
            </w:r>
          </w:p>
        </w:tc>
        <w:tc>
          <w:tcPr>
            <w:tcW w:w="32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cs="宋体"/>
                <w:bCs/>
                <w:color w:val="333333"/>
                <w:kern w:val="0"/>
                <w:sz w:val="24"/>
                <w:szCs w:val="24"/>
              </w:rPr>
            </w:pPr>
            <w:r>
              <w:rPr>
                <w:rFonts w:hint="eastAsia" w:ascii="仿宋" w:hAnsi="仿宋" w:eastAsia="仿宋" w:cs="宋体"/>
                <w:bCs/>
                <w:color w:val="000000"/>
                <w:kern w:val="0"/>
                <w:sz w:val="24"/>
                <w:szCs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16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土地用途</w:t>
            </w:r>
          </w:p>
        </w:tc>
        <w:tc>
          <w:tcPr>
            <w:tcW w:w="3256"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300" w:lineRule="exact"/>
              <w:jc w:val="left"/>
              <w:rPr>
                <w:rFonts w:ascii="仿宋" w:hAnsi="仿宋" w:eastAsia="仿宋"/>
                <w:bCs/>
                <w:sz w:val="24"/>
                <w:szCs w:val="24"/>
              </w:rPr>
            </w:pPr>
          </w:p>
          <w:p>
            <w:pPr>
              <w:widowControl/>
              <w:spacing w:line="300" w:lineRule="exact"/>
              <w:jc w:val="left"/>
              <w:rPr>
                <w:rFonts w:ascii="仿宋" w:hAnsi="仿宋" w:eastAsia="仿宋" w:cs="宋体"/>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4" w:hRule="atLeast"/>
        </w:trPr>
        <w:tc>
          <w:tcPr>
            <w:tcW w:w="16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土地坐落</w:t>
            </w:r>
          </w:p>
          <w:p>
            <w:pPr>
              <w:widowControl/>
              <w:spacing w:line="300" w:lineRule="exact"/>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（详见附图）</w:t>
            </w:r>
          </w:p>
        </w:tc>
        <w:tc>
          <w:tcPr>
            <w:tcW w:w="3256"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300" w:lineRule="exact"/>
              <w:jc w:val="left"/>
              <w:rPr>
                <w:rFonts w:ascii="仿宋" w:hAnsi="仿宋" w:eastAsia="仿宋" w:cs="宋体"/>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7" w:hRule="atLeast"/>
        </w:trPr>
        <w:tc>
          <w:tcPr>
            <w:tcW w:w="166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四    至</w:t>
            </w:r>
          </w:p>
        </w:tc>
        <w:tc>
          <w:tcPr>
            <w:tcW w:w="32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00" w:lineRule="exact"/>
              <w:jc w:val="center"/>
              <w:rPr>
                <w:rFonts w:ascii="仿宋" w:hAnsi="仿宋" w:eastAsia="仿宋" w:cs="宋体"/>
                <w:bCs/>
                <w:color w:val="333333"/>
                <w:sz w:val="24"/>
                <w:szCs w:val="24"/>
              </w:rPr>
            </w:pPr>
          </w:p>
        </w:tc>
        <w:tc>
          <w:tcPr>
            <w:tcW w:w="32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rPr>
                <w:rFonts w:ascii="仿宋" w:hAnsi="仿宋" w:eastAsia="仿宋"/>
                <w:bCs/>
                <w:sz w:val="24"/>
                <w:szCs w:val="24"/>
              </w:rPr>
            </w:pPr>
            <w:r>
              <w:rPr>
                <w:rFonts w:hint="eastAsia" w:ascii="仿宋" w:hAnsi="仿宋" w:eastAsia="仿宋" w:cs="宋体"/>
                <w:bCs/>
                <w:color w:val="000000"/>
                <w:kern w:val="0"/>
                <w:sz w:val="24"/>
                <w:szCs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16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批准书有效期</w:t>
            </w:r>
          </w:p>
        </w:tc>
        <w:tc>
          <w:tcPr>
            <w:tcW w:w="32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自    年    月</w:t>
            </w:r>
          </w:p>
          <w:p>
            <w:pPr>
              <w:widowControl/>
              <w:spacing w:line="300" w:lineRule="exact"/>
              <w:rPr>
                <w:rFonts w:ascii="仿宋" w:hAnsi="仿宋" w:eastAsia="仿宋"/>
                <w:bCs/>
                <w:sz w:val="24"/>
                <w:szCs w:val="24"/>
              </w:rPr>
            </w:pPr>
            <w:r>
              <w:rPr>
                <w:rFonts w:hint="eastAsia" w:ascii="仿宋" w:hAnsi="仿宋" w:eastAsia="仿宋" w:cs="宋体"/>
                <w:bCs/>
                <w:color w:val="000000"/>
                <w:kern w:val="0"/>
                <w:sz w:val="24"/>
                <w:szCs w:val="24"/>
              </w:rPr>
              <w:t>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492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line="300" w:lineRule="exact"/>
              <w:ind w:firstLine="117" w:firstLineChars="49"/>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备注</w:t>
            </w:r>
          </w:p>
        </w:tc>
      </w:tr>
    </w:tbl>
    <w:tbl>
      <w:tblPr>
        <w:tblStyle w:val="6"/>
        <w:tblpPr w:leftFromText="180" w:rightFromText="180" w:vertAnchor="text" w:horzAnchor="margin" w:tblpXSpec="right" w:tblpY="247"/>
        <w:tblOverlap w:val="never"/>
        <w:tblW w:w="391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59"/>
        <w:gridCol w:w="1350"/>
        <w:gridCol w:w="439"/>
        <w:gridCol w:w="16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9" w:hRule="atLeast"/>
        </w:trPr>
        <w:tc>
          <w:tcPr>
            <w:tcW w:w="180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户 主 姓 名</w:t>
            </w:r>
          </w:p>
        </w:tc>
        <w:tc>
          <w:tcPr>
            <w:tcW w:w="210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00" w:lineRule="exact"/>
              <w:jc w:val="left"/>
              <w:rPr>
                <w:rFonts w:ascii="仿宋" w:hAnsi="仿宋" w:eastAsia="仿宋"/>
                <w:bCs/>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7" w:hRule="atLeast"/>
        </w:trPr>
        <w:tc>
          <w:tcPr>
            <w:tcW w:w="180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rPr>
                <w:rFonts w:ascii="仿宋" w:hAnsi="仿宋" w:eastAsia="仿宋"/>
                <w:bCs/>
                <w:sz w:val="24"/>
                <w:szCs w:val="24"/>
              </w:rPr>
            </w:pPr>
            <w:r>
              <w:rPr>
                <w:rFonts w:hint="eastAsia" w:ascii="仿宋" w:hAnsi="仿宋" w:eastAsia="仿宋" w:cs="宋体"/>
                <w:bCs/>
                <w:color w:val="000000"/>
                <w:kern w:val="0"/>
                <w:sz w:val="24"/>
                <w:szCs w:val="24"/>
              </w:rPr>
              <w:t>批准用地面积</w:t>
            </w:r>
          </w:p>
        </w:tc>
        <w:tc>
          <w:tcPr>
            <w:tcW w:w="210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trPr>
        <w:tc>
          <w:tcPr>
            <w:tcW w:w="180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房基占地面积</w:t>
            </w:r>
          </w:p>
        </w:tc>
        <w:tc>
          <w:tcPr>
            <w:tcW w:w="210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0" w:hRule="atLeast"/>
        </w:trPr>
        <w:tc>
          <w:tcPr>
            <w:tcW w:w="180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土地所有权人</w:t>
            </w:r>
          </w:p>
        </w:tc>
        <w:tc>
          <w:tcPr>
            <w:tcW w:w="2106"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line="300" w:lineRule="exact"/>
              <w:jc w:val="left"/>
              <w:rPr>
                <w:rFonts w:ascii="仿宋" w:hAnsi="仿宋" w:eastAsia="仿宋"/>
                <w:bCs/>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3" w:hRule="atLeast"/>
        </w:trPr>
        <w:tc>
          <w:tcPr>
            <w:tcW w:w="180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土 地 用 途</w:t>
            </w:r>
          </w:p>
        </w:tc>
        <w:tc>
          <w:tcPr>
            <w:tcW w:w="2106"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line="300" w:lineRule="exact"/>
              <w:jc w:val="left"/>
              <w:rPr>
                <w:rFonts w:ascii="仿宋" w:hAnsi="仿宋" w:eastAsia="仿宋" w:cs="宋体"/>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2" w:hRule="atLeast"/>
        </w:trPr>
        <w:tc>
          <w:tcPr>
            <w:tcW w:w="180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土 地 坐 落</w:t>
            </w:r>
          </w:p>
        </w:tc>
        <w:tc>
          <w:tcPr>
            <w:tcW w:w="2106"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line="300" w:lineRule="exact"/>
              <w:jc w:val="left"/>
              <w:rPr>
                <w:rFonts w:ascii="仿宋" w:hAnsi="仿宋" w:eastAsia="仿宋" w:cs="宋体"/>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1" w:hRule="atLeast"/>
        </w:trPr>
        <w:tc>
          <w:tcPr>
            <w:tcW w:w="45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四至</w:t>
            </w:r>
          </w:p>
        </w:tc>
        <w:tc>
          <w:tcPr>
            <w:tcW w:w="1350" w:type="dxa"/>
            <w:tcBorders>
              <w:top w:val="nil"/>
              <w:left w:val="single" w:color="auto" w:sz="8" w:space="0"/>
              <w:bottom w:val="single" w:color="auto" w:sz="8" w:space="0"/>
              <w:right w:val="nil"/>
            </w:tcBorders>
            <w:shd w:val="clear" w:color="auto" w:fill="FFFFFF"/>
            <w:vAlign w:val="center"/>
          </w:tcPr>
          <w:p>
            <w:pPr>
              <w:widowControl/>
              <w:spacing w:line="300" w:lineRule="exact"/>
              <w:ind w:firstLine="117" w:firstLineChars="49"/>
              <w:rPr>
                <w:rFonts w:ascii="仿宋" w:hAnsi="仿宋" w:eastAsia="仿宋"/>
                <w:bCs/>
                <w:sz w:val="24"/>
                <w:szCs w:val="24"/>
              </w:rPr>
            </w:pPr>
            <w:r>
              <w:rPr>
                <w:rFonts w:hint="eastAsia" w:ascii="仿宋" w:hAnsi="仿宋" w:eastAsia="仿宋" w:cs="宋体"/>
                <w:bCs/>
                <w:color w:val="000000"/>
                <w:kern w:val="0"/>
                <w:sz w:val="24"/>
                <w:szCs w:val="24"/>
              </w:rPr>
              <w:t>东</w:t>
            </w:r>
          </w:p>
        </w:tc>
        <w:tc>
          <w:tcPr>
            <w:tcW w:w="439"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p>
        </w:tc>
        <w:tc>
          <w:tcPr>
            <w:tcW w:w="1667" w:type="dxa"/>
            <w:tcBorders>
              <w:top w:val="nil"/>
              <w:left w:val="single" w:color="auto" w:sz="8" w:space="0"/>
              <w:bottom w:val="single" w:color="auto" w:sz="8" w:space="0"/>
              <w:right w:val="single" w:color="auto" w:sz="8" w:space="0"/>
            </w:tcBorders>
            <w:shd w:val="clear" w:color="auto" w:fill="FFFFFF"/>
            <w:vAlign w:val="center"/>
          </w:tcPr>
          <w:p>
            <w:pPr>
              <w:widowControl/>
              <w:spacing w:line="300" w:lineRule="exact"/>
              <w:ind w:firstLine="117" w:firstLineChars="49"/>
              <w:rPr>
                <w:rFonts w:ascii="仿宋" w:hAnsi="仿宋" w:eastAsia="仿宋"/>
                <w:bCs/>
                <w:sz w:val="24"/>
                <w:szCs w:val="24"/>
              </w:rPr>
            </w:pPr>
            <w:r>
              <w:rPr>
                <w:rFonts w:hint="eastAsia" w:ascii="仿宋" w:hAnsi="仿宋" w:eastAsia="仿宋" w:cs="宋体"/>
                <w:bCs/>
                <w:color w:val="000000"/>
                <w:kern w:val="0"/>
                <w:sz w:val="24"/>
                <w:szCs w:val="24"/>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2" w:hRule="atLeast"/>
        </w:trPr>
        <w:tc>
          <w:tcPr>
            <w:tcW w:w="4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tcPr>
          <w:p>
            <w:pPr>
              <w:spacing w:line="300" w:lineRule="exact"/>
              <w:rPr>
                <w:rFonts w:ascii="仿宋" w:hAnsi="仿宋" w:eastAsia="仿宋" w:cs="宋体"/>
                <w:bCs/>
                <w:color w:val="333333"/>
                <w:sz w:val="24"/>
                <w:szCs w:val="24"/>
              </w:rPr>
            </w:pPr>
          </w:p>
        </w:tc>
        <w:tc>
          <w:tcPr>
            <w:tcW w:w="1350" w:type="dxa"/>
            <w:tcBorders>
              <w:top w:val="single" w:color="auto" w:sz="8" w:space="0"/>
              <w:left w:val="single" w:color="auto" w:sz="8" w:space="0"/>
              <w:bottom w:val="single" w:color="auto" w:sz="8" w:space="0"/>
              <w:right w:val="nil"/>
            </w:tcBorders>
            <w:shd w:val="clear" w:color="auto" w:fill="FFFFFF"/>
            <w:vAlign w:val="center"/>
          </w:tcPr>
          <w:p>
            <w:pPr>
              <w:spacing w:line="300" w:lineRule="exact"/>
              <w:ind w:firstLine="117" w:firstLineChars="49"/>
              <w:rPr>
                <w:rFonts w:ascii="仿宋" w:hAnsi="仿宋" w:eastAsia="仿宋" w:cs="宋体"/>
                <w:bCs/>
                <w:color w:val="333333"/>
                <w:sz w:val="24"/>
                <w:szCs w:val="24"/>
              </w:rPr>
            </w:pPr>
            <w:r>
              <w:rPr>
                <w:rFonts w:hint="eastAsia" w:ascii="仿宋" w:hAnsi="仿宋" w:eastAsia="仿宋" w:cs="宋体"/>
                <w:bCs/>
                <w:color w:val="000000"/>
                <w:kern w:val="0"/>
                <w:sz w:val="24"/>
                <w:szCs w:val="24"/>
              </w:rPr>
              <w:t>西</w:t>
            </w:r>
          </w:p>
        </w:tc>
        <w:tc>
          <w:tcPr>
            <w:tcW w:w="43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p>
        </w:tc>
        <w:tc>
          <w:tcPr>
            <w:tcW w:w="166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00" w:lineRule="exact"/>
              <w:ind w:firstLine="117" w:firstLineChars="49"/>
              <w:rPr>
                <w:rFonts w:ascii="仿宋" w:hAnsi="仿宋" w:eastAsia="仿宋"/>
                <w:bCs/>
                <w:sz w:val="24"/>
                <w:szCs w:val="24"/>
              </w:rPr>
            </w:pPr>
            <w:r>
              <w:rPr>
                <w:rFonts w:hint="eastAsia" w:ascii="仿宋" w:hAnsi="仿宋" w:eastAsia="仿宋" w:cs="宋体"/>
                <w:bCs/>
                <w:color w:val="000000"/>
                <w:kern w:val="0"/>
                <w:sz w:val="24"/>
                <w:szCs w:val="24"/>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8" w:hRule="atLeast"/>
        </w:trPr>
        <w:tc>
          <w:tcPr>
            <w:tcW w:w="180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批准书有效期</w:t>
            </w:r>
          </w:p>
        </w:tc>
        <w:tc>
          <w:tcPr>
            <w:tcW w:w="210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自     年   月</w:t>
            </w:r>
          </w:p>
          <w:p>
            <w:pPr>
              <w:widowControl/>
              <w:spacing w:line="300" w:lineRule="exact"/>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3915"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line="300" w:lineRule="exact"/>
              <w:ind w:firstLine="117" w:firstLineChars="49"/>
              <w:jc w:val="left"/>
              <w:rPr>
                <w:rFonts w:ascii="仿宋" w:hAnsi="仿宋" w:eastAsia="仿宋"/>
                <w:bCs/>
                <w:sz w:val="24"/>
                <w:szCs w:val="24"/>
              </w:rPr>
            </w:pPr>
            <w:r>
              <w:rPr>
                <w:rFonts w:hint="eastAsia" w:ascii="仿宋" w:hAnsi="仿宋" w:eastAsia="仿宋" w:cs="宋体"/>
                <w:bCs/>
                <w:color w:val="000000"/>
                <w:kern w:val="0"/>
                <w:sz w:val="24"/>
                <w:szCs w:val="24"/>
              </w:rPr>
              <w:t>备注</w:t>
            </w:r>
          </w:p>
        </w:tc>
      </w:tr>
    </w:tbl>
    <w:p>
      <w:pPr>
        <w:rPr>
          <w:rFonts w:ascii="仿宋" w:hAnsi="仿宋" w:eastAsia="仿宋" w:cs="黑体"/>
          <w:sz w:val="32"/>
          <w:szCs w:val="32"/>
        </w:rPr>
        <w:sectPr>
          <w:headerReference r:id="rId10" w:type="default"/>
          <w:headerReference r:id="rId11" w:type="even"/>
          <w:pgSz w:w="16839" w:h="11907" w:orient="landscape"/>
          <w:pgMar w:top="2098" w:right="1474" w:bottom="1253" w:left="1588" w:header="851" w:footer="992" w:gutter="0"/>
          <w:pgNumType w:fmt="numberInDash"/>
          <w:cols w:space="425" w:num="1"/>
          <w:docGrid w:type="linesAndChar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6：</w:t>
      </w:r>
    </w:p>
    <w:p>
      <w:pPr>
        <w:spacing w:line="440" w:lineRule="exact"/>
        <w:jc w:val="center"/>
        <w:rPr>
          <w:rFonts w:ascii="仿宋" w:hAnsi="仿宋" w:eastAsia="仿宋" w:cs="Times New Roman"/>
          <w:sz w:val="32"/>
          <w:szCs w:val="32"/>
        </w:rPr>
      </w:pPr>
    </w:p>
    <w:p>
      <w:pPr>
        <w:spacing w:line="440" w:lineRule="exact"/>
        <w:jc w:val="center"/>
        <w:rPr>
          <w:rFonts w:ascii="仿宋" w:hAnsi="仿宋" w:eastAsia="仿宋" w:cs="Times New Roman"/>
          <w:sz w:val="32"/>
          <w:szCs w:val="32"/>
        </w:rPr>
      </w:pPr>
    </w:p>
    <w:p>
      <w:pPr>
        <w:widowControl/>
        <w:jc w:val="center"/>
        <w:rPr>
          <w:rFonts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平远县农村宅基地建房放样申请书</w:t>
      </w:r>
    </w:p>
    <w:p>
      <w:pPr>
        <w:widowControl/>
        <w:spacing w:line="560" w:lineRule="exact"/>
        <w:jc w:val="left"/>
        <w:rPr>
          <w:rFonts w:ascii="仿宋" w:hAnsi="仿宋" w:eastAsia="仿宋" w:cs="黑体"/>
          <w:sz w:val="32"/>
          <w:szCs w:val="32"/>
        </w:rPr>
      </w:pPr>
    </w:p>
    <w:p>
      <w:pPr>
        <w:spacing w:line="560" w:lineRule="exact"/>
        <w:jc w:val="left"/>
        <w:rPr>
          <w:rFonts w:ascii="仿宋" w:hAnsi="仿宋" w:eastAsia="仿宋" w:cs="黑体"/>
          <w:sz w:val="32"/>
          <w:szCs w:val="32"/>
          <w:u w:val="single"/>
        </w:rPr>
      </w:pPr>
    </w:p>
    <w:p>
      <w:pPr>
        <w:spacing w:line="560" w:lineRule="exact"/>
        <w:rPr>
          <w:rFonts w:ascii="仿宋_GB2312" w:hAnsi="仿宋" w:eastAsia="仿宋_GB2312" w:cs="黑体"/>
          <w:sz w:val="32"/>
          <w:szCs w:val="32"/>
        </w:rPr>
      </w:pP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镇人民政府：</w:t>
      </w:r>
    </w:p>
    <w:p>
      <w:pPr>
        <w:spacing w:line="560" w:lineRule="exact"/>
        <w:ind w:firstLine="660"/>
        <w:rPr>
          <w:rFonts w:ascii="仿宋_GB2312" w:hAnsi="仿宋" w:eastAsia="仿宋_GB2312" w:cs="黑体"/>
          <w:sz w:val="32"/>
          <w:szCs w:val="32"/>
        </w:rPr>
      </w:pPr>
      <w:r>
        <w:rPr>
          <w:rFonts w:hint="eastAsia" w:ascii="仿宋_GB2312" w:hAnsi="仿宋" w:eastAsia="仿宋_GB2312" w:cs="黑体"/>
          <w:sz w:val="32"/>
          <w:szCs w:val="32"/>
        </w:rPr>
        <w:t>本人系</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村村民，身份证号：</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，申请办理位于</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的宅基地建房于</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年</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月</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日已批准，平远县农村宅基地批准书农宅字</w:t>
      </w:r>
      <w:r>
        <w:rPr>
          <w:rFonts w:hint="eastAsia" w:ascii="仿宋_GB2312" w:hAnsi="仿宋" w:eastAsia="仿宋_GB2312" w:cs="黑体"/>
          <w:sz w:val="28"/>
          <w:szCs w:val="28"/>
        </w:rPr>
        <w:t>[2021]</w:t>
      </w:r>
      <w:r>
        <w:rPr>
          <w:rFonts w:hint="eastAsia" w:ascii="仿宋_GB2312" w:hAnsi="仿宋" w:eastAsia="仿宋_GB2312" w:cs="黑体"/>
          <w:sz w:val="28"/>
          <w:szCs w:val="28"/>
          <w:u w:val="single"/>
        </w:rPr>
        <w:t xml:space="preserve">       </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号，</w:t>
      </w:r>
      <w:r>
        <w:rPr>
          <w:rFonts w:hint="eastAsia" w:ascii="仿宋_GB2312" w:hAnsi="仿宋" w:eastAsia="仿宋_GB2312" w:cs="黑体"/>
          <w:bCs/>
          <w:kern w:val="0"/>
          <w:sz w:val="28"/>
          <w:szCs w:val="28"/>
          <w:u w:val="single"/>
        </w:rPr>
        <w:t xml:space="preserve">   </w:t>
      </w:r>
      <w:r>
        <w:rPr>
          <w:rFonts w:hint="eastAsia" w:ascii="仿宋_GB2312" w:hAnsi="仿宋" w:eastAsia="仿宋_GB2312" w:cs="黑体"/>
          <w:sz w:val="32"/>
          <w:szCs w:val="32"/>
        </w:rPr>
        <w:t>规划字第</w:t>
      </w:r>
      <w:r>
        <w:rPr>
          <w:rFonts w:hint="eastAsia" w:ascii="仿宋_GB2312" w:hAnsi="仿宋" w:eastAsia="仿宋_GB2312" w:cs="黑体"/>
          <w:bCs/>
          <w:kern w:val="0"/>
          <w:sz w:val="28"/>
          <w:szCs w:val="28"/>
        </w:rPr>
        <w:t xml:space="preserve"> [2021]</w:t>
      </w:r>
      <w:r>
        <w:rPr>
          <w:rFonts w:hint="eastAsia" w:ascii="仿宋_GB2312" w:hAnsi="仿宋" w:eastAsia="仿宋_GB2312" w:cs="黑体"/>
          <w:bCs/>
          <w:kern w:val="0"/>
          <w:sz w:val="28"/>
          <w:szCs w:val="28"/>
          <w:u w:val="single"/>
        </w:rPr>
        <w:t xml:space="preserve">       </w:t>
      </w:r>
      <w:r>
        <w:rPr>
          <w:rFonts w:hint="eastAsia" w:ascii="仿宋_GB2312" w:hAnsi="仿宋" w:eastAsia="仿宋_GB2312" w:cs="黑体"/>
          <w:bCs/>
          <w:kern w:val="0"/>
          <w:sz w:val="28"/>
          <w:szCs w:val="28"/>
        </w:rPr>
        <w:t>号</w:t>
      </w:r>
      <w:r>
        <w:rPr>
          <w:rFonts w:hint="eastAsia" w:ascii="仿宋_GB2312" w:hAnsi="仿宋" w:eastAsia="仿宋_GB2312" w:cs="黑体"/>
          <w:sz w:val="32"/>
          <w:szCs w:val="32"/>
        </w:rPr>
        <w:t>。前期开工准备工作已完成，现申请镇政府给予派员实地放样，拟于</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年</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月</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日正式开工建设，请予以支持、批准。</w:t>
      </w:r>
    </w:p>
    <w:p>
      <w:pPr>
        <w:spacing w:line="560" w:lineRule="exact"/>
        <w:rPr>
          <w:rFonts w:ascii="仿宋_GB2312" w:hAnsi="仿宋" w:eastAsia="仿宋_GB2312" w:cs="黑体"/>
          <w:sz w:val="32"/>
          <w:szCs w:val="32"/>
        </w:rPr>
      </w:pPr>
    </w:p>
    <w:p>
      <w:pPr>
        <w:spacing w:line="560" w:lineRule="exact"/>
        <w:ind w:right="640" w:firstLine="660"/>
        <w:rPr>
          <w:rFonts w:ascii="仿宋_GB2312" w:hAnsi="仿宋" w:eastAsia="仿宋_GB2312" w:cs="黑体"/>
          <w:sz w:val="32"/>
          <w:szCs w:val="32"/>
        </w:rPr>
      </w:pPr>
      <w:r>
        <w:rPr>
          <w:rFonts w:hint="eastAsia" w:ascii="仿宋_GB2312" w:hAnsi="仿宋" w:eastAsia="仿宋_GB2312" w:cs="黑体"/>
          <w:sz w:val="32"/>
          <w:szCs w:val="32"/>
        </w:rPr>
        <w:t xml:space="preserve">                       申请人：</w:t>
      </w:r>
    </w:p>
    <w:p>
      <w:pPr>
        <w:spacing w:line="560" w:lineRule="exact"/>
        <w:ind w:right="640" w:firstLine="6080" w:firstLineChars="1900"/>
        <w:rPr>
          <w:rFonts w:ascii="仿宋_GB2312" w:hAnsi="仿宋" w:eastAsia="仿宋_GB2312" w:cs="黑体"/>
          <w:sz w:val="32"/>
          <w:szCs w:val="32"/>
        </w:rPr>
      </w:pPr>
      <w:r>
        <w:rPr>
          <w:rFonts w:hint="eastAsia" w:ascii="仿宋_GB2312" w:hAnsi="仿宋" w:eastAsia="仿宋_GB2312" w:cs="黑体"/>
          <w:sz w:val="32"/>
          <w:szCs w:val="32"/>
        </w:rPr>
        <w:t xml:space="preserve"> 年   月   日</w:t>
      </w:r>
    </w:p>
    <w:p>
      <w:pPr>
        <w:spacing w:line="560" w:lineRule="exact"/>
        <w:ind w:firstLine="660"/>
        <w:rPr>
          <w:rFonts w:ascii="仿宋_GB2312" w:hAnsi="仿宋" w:eastAsia="仿宋_GB2312" w:cs="黑体"/>
          <w:sz w:val="32"/>
          <w:szCs w:val="32"/>
        </w:rPr>
      </w:pPr>
    </w:p>
    <w:p>
      <w:pPr>
        <w:spacing w:line="560" w:lineRule="exact"/>
        <w:ind w:right="640" w:firstLine="660"/>
        <w:rPr>
          <w:rFonts w:ascii="仿宋_GB2312" w:hAnsi="仿宋" w:eastAsia="仿宋_GB2312" w:cs="黑体"/>
          <w:b/>
          <w:sz w:val="32"/>
          <w:szCs w:val="32"/>
        </w:rPr>
      </w:pPr>
      <w:r>
        <w:rPr>
          <w:rFonts w:hint="eastAsia" w:ascii="仿宋_GB2312" w:hAnsi="仿宋" w:eastAsia="仿宋_GB2312" w:cs="黑体"/>
          <w:b/>
          <w:sz w:val="32"/>
          <w:szCs w:val="32"/>
        </w:rPr>
        <w:t>村委会意见：</w:t>
      </w:r>
    </w:p>
    <w:p>
      <w:pPr>
        <w:spacing w:line="560" w:lineRule="exact"/>
        <w:ind w:firstLine="660"/>
        <w:rPr>
          <w:rFonts w:ascii="仿宋_GB2312" w:hAnsi="仿宋" w:eastAsia="仿宋_GB2312" w:cs="黑体"/>
          <w:sz w:val="32"/>
          <w:szCs w:val="32"/>
        </w:rPr>
      </w:pPr>
    </w:p>
    <w:p>
      <w:pPr>
        <w:spacing w:line="560" w:lineRule="exact"/>
        <w:ind w:firstLine="660"/>
        <w:rPr>
          <w:rFonts w:ascii="仿宋_GB2312" w:hAnsi="仿宋" w:eastAsia="仿宋_GB2312" w:cs="黑体"/>
          <w:sz w:val="32"/>
          <w:szCs w:val="32"/>
        </w:rPr>
      </w:pPr>
    </w:p>
    <w:p>
      <w:pPr>
        <w:spacing w:line="560" w:lineRule="exact"/>
        <w:ind w:right="640" w:firstLine="660"/>
        <w:rPr>
          <w:rFonts w:ascii="仿宋_GB2312" w:hAnsi="仿宋" w:eastAsia="仿宋_GB2312" w:cs="黑体"/>
          <w:sz w:val="32"/>
          <w:szCs w:val="32"/>
        </w:rPr>
      </w:pPr>
      <w:r>
        <w:rPr>
          <w:rFonts w:hint="eastAsia" w:ascii="仿宋_GB2312" w:hAnsi="仿宋" w:eastAsia="仿宋_GB2312" w:cs="黑体"/>
          <w:sz w:val="32"/>
          <w:szCs w:val="32"/>
        </w:rPr>
        <w:t xml:space="preserve">                                    （盖章）</w:t>
      </w:r>
    </w:p>
    <w:p>
      <w:pPr>
        <w:spacing w:line="560" w:lineRule="exact"/>
        <w:ind w:right="640" w:firstLine="660"/>
        <w:rPr>
          <w:rFonts w:ascii="仿宋_GB2312" w:hAnsi="仿宋" w:eastAsia="仿宋_GB2312" w:cs="黑体"/>
          <w:sz w:val="32"/>
          <w:szCs w:val="32"/>
        </w:rPr>
      </w:pPr>
      <w:r>
        <w:rPr>
          <w:rFonts w:hint="eastAsia" w:ascii="仿宋_GB2312" w:hAnsi="仿宋" w:eastAsia="仿宋_GB2312" w:cs="黑体"/>
          <w:sz w:val="32"/>
          <w:szCs w:val="32"/>
        </w:rPr>
        <w:t xml:space="preserve">                                   年   月   日</w:t>
      </w:r>
    </w:p>
    <w:p>
      <w:pPr>
        <w:widowControl/>
        <w:jc w:val="left"/>
        <w:rPr>
          <w:rFonts w:ascii="仿宋" w:hAnsi="仿宋" w:eastAsia="仿宋" w:cs="黑体"/>
          <w:b/>
          <w:sz w:val="32"/>
          <w:szCs w:val="32"/>
        </w:rPr>
      </w:pPr>
    </w:p>
    <w:p>
      <w:pPr>
        <w:rPr>
          <w:rFonts w:ascii="黑体" w:hAnsi="黑体" w:eastAsia="黑体" w:cs="黑体"/>
          <w:sz w:val="32"/>
          <w:szCs w:val="32"/>
        </w:rPr>
      </w:pPr>
      <w:r>
        <w:rPr>
          <w:rFonts w:ascii="黑体" w:hAnsi="黑体" w:eastAsia="黑体" w:cs="黑体"/>
          <w:sz w:val="32"/>
          <w:szCs w:val="32"/>
        </w:rPr>
        <w:t>附件</w:t>
      </w:r>
      <w:r>
        <w:rPr>
          <w:rFonts w:hint="eastAsia" w:ascii="黑体" w:hAnsi="黑体" w:eastAsia="黑体" w:cs="黑体"/>
          <w:sz w:val="32"/>
          <w:szCs w:val="32"/>
        </w:rPr>
        <w:t>7：</w:t>
      </w:r>
    </w:p>
    <w:p>
      <w:pPr>
        <w:widowControl/>
        <w:jc w:val="center"/>
        <w:rPr>
          <w:rFonts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农村宅基地放样卡(供参考)</w:t>
      </w:r>
    </w:p>
    <w:p>
      <w:pPr>
        <w:widowControl/>
        <w:spacing w:line="520" w:lineRule="exact"/>
        <w:jc w:val="left"/>
        <w:rPr>
          <w:rFonts w:ascii="仿宋" w:hAnsi="仿宋" w:eastAsia="仿宋" w:cs="黑体"/>
          <w:sz w:val="32"/>
          <w:szCs w:val="32"/>
          <w:u w:val="single"/>
        </w:rPr>
      </w:pPr>
    </w:p>
    <w:p>
      <w:pPr>
        <w:widowControl/>
        <w:spacing w:line="520" w:lineRule="exact"/>
        <w:jc w:val="left"/>
        <w:rPr>
          <w:rFonts w:ascii="仿宋_GB2312" w:hAnsi="仿宋" w:eastAsia="仿宋_GB2312" w:cs="黑体"/>
          <w:sz w:val="32"/>
          <w:szCs w:val="32"/>
        </w:rPr>
      </w:pP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户：</w:t>
      </w:r>
    </w:p>
    <w:p>
      <w:pPr>
        <w:widowControl/>
        <w:spacing w:line="52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你户经依法批准，在</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村</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进行建房，所建房屋坐落四址:东至：                   南至：</w:t>
      </w:r>
    </w:p>
    <w:p>
      <w:pPr>
        <w:widowControl/>
        <w:spacing w:line="520" w:lineRule="exact"/>
        <w:ind w:firstLine="1920" w:firstLineChars="600"/>
        <w:jc w:val="left"/>
        <w:rPr>
          <w:rFonts w:ascii="仿宋_GB2312" w:hAnsi="仿宋" w:eastAsia="仿宋_GB2312" w:cs="黑体"/>
          <w:sz w:val="32"/>
          <w:szCs w:val="32"/>
        </w:rPr>
      </w:pPr>
      <w:r>
        <w:rPr>
          <w:rFonts w:hint="eastAsia" w:ascii="仿宋_GB2312" w:hAnsi="仿宋" w:eastAsia="仿宋_GB2312" w:cs="黑体"/>
          <w:sz w:val="32"/>
          <w:szCs w:val="32"/>
        </w:rPr>
        <w:t>西至:                   北至：</w:t>
      </w:r>
    </w:p>
    <w:p>
      <w:pPr>
        <w:widowControl/>
        <w:spacing w:line="52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总占地面积：</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m</w:t>
      </w:r>
      <w:r>
        <w:rPr>
          <w:rFonts w:hint="eastAsia" w:ascii="仿宋_GB2312" w:hAnsi="仿宋" w:eastAsia="仿宋_GB2312" w:cs="黑体"/>
          <w:sz w:val="32"/>
          <w:szCs w:val="32"/>
          <w:vertAlign w:val="superscript"/>
        </w:rPr>
        <w:t>2</w:t>
      </w:r>
    </w:p>
    <w:p>
      <w:pPr>
        <w:widowControl/>
        <w:spacing w:line="52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其中主房：</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m</w:t>
      </w:r>
      <w:r>
        <w:rPr>
          <w:rFonts w:hint="eastAsia" w:ascii="仿宋_GB2312" w:hAnsi="仿宋" w:eastAsia="仿宋_GB2312" w:cs="黑体"/>
          <w:sz w:val="32"/>
          <w:szCs w:val="32"/>
          <w:vertAlign w:val="superscript"/>
        </w:rPr>
        <w:t>2</w:t>
      </w:r>
    </w:p>
    <w:p>
      <w:pPr>
        <w:widowControl/>
        <w:spacing w:line="520" w:lineRule="exact"/>
        <w:ind w:firstLine="1280" w:firstLineChars="400"/>
        <w:jc w:val="left"/>
        <w:rPr>
          <w:rFonts w:ascii="仿宋_GB2312" w:hAnsi="仿宋" w:eastAsia="仿宋_GB2312" w:cs="黑体"/>
          <w:sz w:val="32"/>
          <w:szCs w:val="32"/>
        </w:rPr>
      </w:pPr>
      <w:r>
        <w:rPr>
          <w:rFonts w:hint="eastAsia" w:ascii="仿宋_GB2312" w:hAnsi="仿宋" w:eastAsia="仿宋_GB2312" w:cs="黑体"/>
          <w:sz w:val="32"/>
          <w:szCs w:val="32"/>
        </w:rPr>
        <w:t>辅房：</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m</w:t>
      </w:r>
      <w:r>
        <w:rPr>
          <w:rFonts w:hint="eastAsia" w:ascii="仿宋_GB2312" w:hAnsi="仿宋" w:eastAsia="仿宋_GB2312" w:cs="黑体"/>
          <w:sz w:val="32"/>
          <w:szCs w:val="32"/>
          <w:vertAlign w:val="superscript"/>
        </w:rPr>
        <w:t>2</w:t>
      </w:r>
    </w:p>
    <w:p>
      <w:pPr>
        <w:widowControl/>
        <w:spacing w:line="520" w:lineRule="exact"/>
        <w:ind w:firstLine="1280" w:firstLineChars="400"/>
        <w:jc w:val="left"/>
        <w:rPr>
          <w:rFonts w:ascii="仿宋_GB2312" w:hAnsi="仿宋" w:eastAsia="仿宋_GB2312" w:cs="黑体"/>
          <w:sz w:val="32"/>
          <w:szCs w:val="32"/>
        </w:rPr>
      </w:pPr>
      <w:r>
        <w:rPr>
          <w:rFonts w:hint="eastAsia" w:ascii="仿宋_GB2312" w:hAnsi="仿宋" w:eastAsia="仿宋_GB2312" w:cs="黑体"/>
          <w:sz w:val="32"/>
          <w:szCs w:val="32"/>
        </w:rPr>
        <w:t>庭院：</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m</w:t>
      </w:r>
      <w:r>
        <w:rPr>
          <w:rFonts w:hint="eastAsia" w:ascii="仿宋_GB2312" w:hAnsi="仿宋" w:eastAsia="仿宋_GB2312" w:cs="黑体"/>
          <w:sz w:val="32"/>
          <w:szCs w:val="32"/>
          <w:vertAlign w:val="superscript"/>
        </w:rPr>
        <w:t>2</w:t>
      </w:r>
    </w:p>
    <w:p>
      <w:pPr>
        <w:widowControl/>
        <w:spacing w:line="52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施工单位、建房户必须严格按照放样单划定的位置、尺寸施工建房，若有违反，将按有关法规处理。</w:t>
      </w:r>
    </w:p>
    <w:p>
      <w:pPr>
        <w:widowControl/>
        <w:spacing w:line="520" w:lineRule="exact"/>
        <w:ind w:firstLine="640" w:firstLineChars="200"/>
        <w:jc w:val="left"/>
        <w:rPr>
          <w:rFonts w:ascii="仿宋_GB2312" w:hAnsi="仿宋" w:eastAsia="仿宋_GB2312" w:cs="黑体"/>
          <w:sz w:val="32"/>
          <w:szCs w:val="32"/>
        </w:rPr>
      </w:pPr>
      <w:r>
        <w:rPr>
          <w:rFonts w:ascii="仿宋_GB2312" w:hAnsi="仿宋" w:eastAsia="仿宋_GB2312" w:cs="黑体"/>
          <w:sz w:val="32"/>
          <w:szCs w:val="32"/>
        </w:rPr>
        <mc:AlternateContent>
          <mc:Choice Requires="wps">
            <w:drawing>
              <wp:anchor distT="0" distB="0" distL="114300" distR="114300" simplePos="0" relativeHeight="251670528" behindDoc="0" locked="0" layoutInCell="1" allowOverlap="1">
                <wp:simplePos x="0" y="0"/>
                <wp:positionH relativeFrom="column">
                  <wp:posOffset>3228975</wp:posOffset>
                </wp:positionH>
                <wp:positionV relativeFrom="paragraph">
                  <wp:posOffset>86360</wp:posOffset>
                </wp:positionV>
                <wp:extent cx="133350" cy="161925"/>
                <wp:effectExtent l="6985" t="12700" r="12065" b="15875"/>
                <wp:wrapNone/>
                <wp:docPr id="4" name="自选图形 13"/>
                <wp:cNvGraphicFramePr/>
                <a:graphic xmlns:a="http://schemas.openxmlformats.org/drawingml/2006/main">
                  <a:graphicData uri="http://schemas.microsoft.com/office/word/2010/wordprocessingShape">
                    <wps:wsp>
                      <wps:cNvSpPr/>
                      <wps:spPr>
                        <a:xfrm>
                          <a:off x="0" y="0"/>
                          <a:ext cx="133350" cy="16192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3" o:spid="_x0000_s1026" o:spt="5" type="#_x0000_t5" style="position:absolute;left:0pt;margin-left:254.25pt;margin-top:6.8pt;height:12.75pt;width:10.5pt;z-index:251670528;mso-width-relative:page;mso-height-relative:page;" fillcolor="#FFFFFF" filled="t" stroked="t" coordsize="21600,21600" o:gfxdata="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CeNOb&#10;2QAAAAkBAAAPAAAAAAAAAAEAIAAAACIAAABkcnMvZG93bnJldi54bWxQSwECFAAUAAAACACHTuJA&#10;GweAKSACAABUBAAADgAAAAAAAAABACAAAAAoAQAAZHJzL2Uyb0RvYy54bWxQSwUGAAAAAAYABgBZ&#10;AQAAugUAAAAA&#10;" adj="10800">
                <v:fill on="t" focussize="0,0"/>
                <v:stroke color="#000000" joinstyle="miter"/>
                <v:imagedata o:title=""/>
                <o:lock v:ext="edit" aspectratio="f"/>
              </v:shape>
            </w:pict>
          </mc:Fallback>
        </mc:AlternateContent>
      </w:r>
      <w:r>
        <w:rPr>
          <w:rFonts w:hint="eastAsia" w:ascii="仿宋_GB2312" w:hAnsi="仿宋" w:eastAsia="仿宋_GB2312" w:cs="黑体"/>
          <w:sz w:val="32"/>
          <w:szCs w:val="32"/>
        </w:rPr>
        <w:t>平面示意图：            北</w:t>
      </w:r>
    </w:p>
    <w:p>
      <w:pPr>
        <w:widowControl/>
        <w:spacing w:line="520" w:lineRule="exact"/>
        <w:jc w:val="left"/>
        <w:rPr>
          <w:rFonts w:ascii="仿宋" w:hAnsi="仿宋" w:eastAsia="仿宋" w:cs="黑体"/>
          <w:sz w:val="32"/>
          <w:szCs w:val="32"/>
        </w:rPr>
      </w:pPr>
    </w:p>
    <w:p>
      <w:pPr>
        <w:widowControl/>
        <w:spacing w:line="520" w:lineRule="exact"/>
        <w:jc w:val="left"/>
        <w:rPr>
          <w:rFonts w:ascii="仿宋" w:hAnsi="仿宋" w:eastAsia="仿宋" w:cs="黑体"/>
          <w:sz w:val="32"/>
          <w:szCs w:val="32"/>
        </w:rPr>
      </w:pPr>
    </w:p>
    <w:p>
      <w:pPr>
        <w:widowControl/>
        <w:spacing w:line="520" w:lineRule="exact"/>
        <w:jc w:val="left"/>
        <w:rPr>
          <w:rFonts w:ascii="仿宋" w:hAnsi="仿宋" w:eastAsia="仿宋" w:cs="黑体"/>
          <w:sz w:val="32"/>
          <w:szCs w:val="32"/>
        </w:rPr>
      </w:pPr>
    </w:p>
    <w:p>
      <w:pPr>
        <w:widowControl/>
        <w:spacing w:line="520" w:lineRule="exact"/>
        <w:jc w:val="left"/>
        <w:rPr>
          <w:rFonts w:ascii="仿宋" w:hAnsi="仿宋" w:eastAsia="仿宋" w:cs="黑体"/>
          <w:sz w:val="32"/>
          <w:szCs w:val="32"/>
        </w:rPr>
      </w:pPr>
    </w:p>
    <w:p>
      <w:pPr>
        <w:widowControl/>
        <w:spacing w:line="520" w:lineRule="exact"/>
        <w:jc w:val="left"/>
        <w:rPr>
          <w:rFonts w:ascii="仿宋_GB2312" w:hAnsi="仿宋" w:eastAsia="仿宋_GB2312" w:cs="黑体"/>
          <w:sz w:val="32"/>
          <w:szCs w:val="32"/>
        </w:rPr>
      </w:pPr>
    </w:p>
    <w:p>
      <w:pPr>
        <w:widowControl/>
        <w:spacing w:line="52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农户：                    放样人：</w:t>
      </w:r>
    </w:p>
    <w:p>
      <w:pPr>
        <w:widowControl/>
        <w:spacing w:line="520" w:lineRule="exact"/>
        <w:ind w:firstLine="6080" w:firstLineChars="1900"/>
        <w:jc w:val="left"/>
        <w:rPr>
          <w:rFonts w:ascii="仿宋_GB2312" w:hAnsi="仿宋" w:eastAsia="仿宋_GB2312" w:cs="黑体"/>
          <w:sz w:val="32"/>
          <w:szCs w:val="32"/>
        </w:rPr>
      </w:pPr>
    </w:p>
    <w:p>
      <w:pPr>
        <w:widowControl/>
        <w:spacing w:line="520" w:lineRule="exact"/>
        <w:ind w:firstLine="6080" w:firstLineChars="1900"/>
        <w:jc w:val="left"/>
        <w:rPr>
          <w:rFonts w:ascii="仿宋_GB2312" w:hAnsi="仿宋" w:eastAsia="仿宋_GB2312" w:cs="黑体"/>
          <w:sz w:val="32"/>
          <w:szCs w:val="32"/>
        </w:rPr>
      </w:pPr>
      <w:r>
        <w:rPr>
          <w:rFonts w:hint="eastAsia" w:ascii="仿宋_GB2312" w:hAnsi="仿宋" w:eastAsia="仿宋_GB2312" w:cs="黑体"/>
          <w:sz w:val="32"/>
          <w:szCs w:val="32"/>
        </w:rPr>
        <w:t>签发镇政府公章</w:t>
      </w:r>
    </w:p>
    <w:p>
      <w:pPr>
        <w:widowControl/>
        <w:spacing w:line="520" w:lineRule="exact"/>
        <w:ind w:firstLine="6400" w:firstLineChars="2000"/>
        <w:jc w:val="left"/>
        <w:rPr>
          <w:rFonts w:ascii="仿宋_GB2312" w:hAnsi="仿宋" w:eastAsia="仿宋_GB2312" w:cs="黑体"/>
          <w:sz w:val="32"/>
          <w:szCs w:val="32"/>
        </w:rPr>
      </w:pPr>
      <w:r>
        <w:rPr>
          <w:rFonts w:hint="eastAsia" w:ascii="仿宋_GB2312" w:hAnsi="仿宋" w:eastAsia="仿宋_GB2312" w:cs="黑体"/>
          <w:sz w:val="32"/>
          <w:szCs w:val="32"/>
        </w:rPr>
        <w:t>年   月  日</w:t>
      </w:r>
    </w:p>
    <w:p>
      <w:pPr>
        <w:widowControl/>
        <w:spacing w:line="520" w:lineRule="exact"/>
        <w:jc w:val="left"/>
        <w:rPr>
          <w:rFonts w:ascii="仿宋" w:hAnsi="仿宋" w:eastAsia="仿宋" w:cs="黑体"/>
          <w:sz w:val="32"/>
          <w:szCs w:val="32"/>
        </w:rPr>
      </w:pPr>
      <w:r>
        <w:rPr>
          <w:rFonts w:hint="eastAsia" w:ascii="仿宋" w:hAnsi="仿宋" w:eastAsia="仿宋" w:cs="黑体"/>
          <w:sz w:val="32"/>
          <w:szCs w:val="32"/>
        </w:rPr>
        <w:t>注:本表一式三份，户主、村级组织、镇农业农村部门各一份。</w:t>
      </w:r>
    </w:p>
    <w:p>
      <w:pPr>
        <w:spacing w:line="440" w:lineRule="exact"/>
        <w:rPr>
          <w:rFonts w:hint="eastAsia" w:ascii="黑体" w:hAnsi="黑体" w:eastAsia="黑体" w:cs="黑体"/>
          <w:sz w:val="32"/>
          <w:szCs w:val="32"/>
        </w:rPr>
      </w:pPr>
      <w:r>
        <w:rPr>
          <w:rFonts w:ascii="黑体" w:hAnsi="黑体" w:eastAsia="黑体" w:cs="黑体"/>
          <w:sz w:val="32"/>
          <w:szCs w:val="32"/>
        </w:rPr>
        <w:t>附件</w:t>
      </w:r>
      <w:r>
        <w:rPr>
          <w:rFonts w:hint="eastAsia" w:ascii="黑体" w:hAnsi="黑体" w:eastAsia="黑体" w:cs="黑体"/>
          <w:sz w:val="32"/>
          <w:szCs w:val="32"/>
        </w:rPr>
        <w:t>8：</w:t>
      </w:r>
    </w:p>
    <w:p>
      <w:pPr>
        <w:spacing w:line="440" w:lineRule="exact"/>
        <w:rPr>
          <w:rFonts w:hint="eastAsia" w:ascii="黑体" w:hAnsi="黑体" w:eastAsia="黑体" w:cs="黑体"/>
          <w:sz w:val="32"/>
          <w:szCs w:val="32"/>
        </w:rPr>
      </w:pPr>
    </w:p>
    <w:p>
      <w:pPr>
        <w:widowControl/>
        <w:spacing w:line="440" w:lineRule="exact"/>
        <w:jc w:val="center"/>
        <w:rPr>
          <w:rFonts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 xml:space="preserve"> </w:t>
      </w:r>
      <w:r>
        <w:rPr>
          <w:rFonts w:ascii="方正小标宋简体" w:hAnsi="仿宋" w:eastAsia="方正小标宋简体" w:cs="宋体"/>
          <w:bCs/>
          <w:color w:val="000000"/>
          <w:kern w:val="0"/>
          <w:sz w:val="44"/>
          <w:szCs w:val="44"/>
        </w:rPr>
        <w:t>农村建房施工合同</w:t>
      </w:r>
      <w:r>
        <w:rPr>
          <w:rFonts w:hint="eastAsia" w:ascii="方正小标宋简体" w:hAnsi="仿宋" w:eastAsia="方正小标宋简体" w:cs="宋体"/>
          <w:bCs/>
          <w:color w:val="000000"/>
          <w:kern w:val="0"/>
          <w:sz w:val="44"/>
          <w:szCs w:val="44"/>
        </w:rPr>
        <w:t>（参考</w:t>
      </w:r>
      <w:r>
        <w:rPr>
          <w:rFonts w:ascii="方正小标宋简体" w:hAnsi="仿宋" w:eastAsia="方正小标宋简体" w:cs="宋体"/>
          <w:bCs/>
          <w:color w:val="000000"/>
          <w:kern w:val="0"/>
          <w:sz w:val="44"/>
          <w:szCs w:val="44"/>
        </w:rPr>
        <w:t>范本</w:t>
      </w:r>
      <w:r>
        <w:rPr>
          <w:rFonts w:hint="eastAsia" w:ascii="方正小标宋简体" w:hAnsi="仿宋" w:eastAsia="方正小标宋简体" w:cs="宋体"/>
          <w:bCs/>
          <w:color w:val="000000"/>
          <w:kern w:val="0"/>
          <w:sz w:val="44"/>
          <w:szCs w:val="44"/>
        </w:rPr>
        <w:t>）</w:t>
      </w:r>
    </w:p>
    <w:p>
      <w:pPr>
        <w:widowControl/>
        <w:spacing w:line="440" w:lineRule="exact"/>
        <w:jc w:val="left"/>
        <w:rPr>
          <w:rFonts w:ascii="仿宋_GB2312" w:hAnsi="仿宋" w:eastAsia="仿宋_GB2312" w:cs="黑体"/>
          <w:b/>
          <w:sz w:val="32"/>
          <w:szCs w:val="32"/>
        </w:rPr>
      </w:pPr>
      <w:r>
        <w:rPr>
          <w:rFonts w:hint="eastAsia" w:ascii="仿宋_GB2312" w:hAnsi="仿宋" w:eastAsia="仿宋_GB2312" w:cs="黑体"/>
          <w:sz w:val="32"/>
          <w:szCs w:val="32"/>
        </w:rPr>
        <w:t>甲方:</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乙方:</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 xml:space="preserve">    甲方在</w:t>
      </w:r>
      <w:r>
        <w:rPr>
          <w:rFonts w:hint="eastAsia" w:ascii="仿宋_GB2312" w:hAnsi="宋体" w:eastAsia="仿宋_GB2312" w:cs="宋体"/>
          <w:sz w:val="32"/>
          <w:szCs w:val="32"/>
          <w:u w:val="single"/>
        </w:rPr>
        <w:t> </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建房屋一栋，建筑层数两层，一层约</w:t>
      </w:r>
      <w:r>
        <w:rPr>
          <w:rFonts w:hint="eastAsia" w:ascii="仿宋_GB2312" w:hAnsi="宋体" w:eastAsia="仿宋_GB2312" w:cs="宋体"/>
          <w:sz w:val="32"/>
          <w:szCs w:val="32"/>
          <w:u w:val="single"/>
        </w:rPr>
        <w:t> </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平方米，二层约</w:t>
      </w:r>
      <w:r>
        <w:rPr>
          <w:rFonts w:hint="eastAsia" w:ascii="仿宋_GB2312" w:hAnsi="宋体" w:eastAsia="仿宋_GB2312" w:cs="宋体"/>
          <w:sz w:val="32"/>
          <w:szCs w:val="32"/>
          <w:u w:val="single"/>
        </w:rPr>
        <w:t> </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平方米，由乙方承包施工。双方本着平等、互利、诚信原则，确保工程安全、优质、高效、低耗，经双方协商同意签订本合同，以期共同遵守:</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一、承包方式</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采用包工不包料方式承包。甲方提供建房所需的材料，包括:红砖、河砂、碎石、石灰、水泥、钢材、水管、下水管、铁钉、扎丝、水电等等一切建筑材料。</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 xml:space="preserve">    乙方提供劳务、施工技术、施工工具、及生产生活的一切用具等。</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二、承建项目</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三、承包价格</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每平方米人民币大写:</w:t>
      </w:r>
      <w:r>
        <w:rPr>
          <w:rFonts w:hint="eastAsia" w:ascii="仿宋_GB2312" w:hAnsi="宋体" w:eastAsia="仿宋_GB2312" w:cs="宋体"/>
          <w:sz w:val="32"/>
          <w:szCs w:val="32"/>
        </w:rPr>
        <w:t> </w:t>
      </w:r>
      <w:r>
        <w:rPr>
          <w:rFonts w:hint="eastAsia" w:ascii="仿宋_GB2312" w:hAnsi="仿宋" w:eastAsia="仿宋_GB2312" w:cs="黑体"/>
          <w:sz w:val="32"/>
          <w:szCs w:val="32"/>
        </w:rPr>
        <w:t>(  )元，建筑面积按每层楼外墙计算。施工范围包括所有需要水泥砂浆抹面的墙体。</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四、付款方式</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合同签订完毕，工具进场，人员到位，预付30%</w:t>
      </w:r>
      <w:r>
        <w:rPr>
          <w:rFonts w:hint="eastAsia" w:ascii="仿宋_GB2312" w:hAnsi="宋体" w:eastAsia="仿宋_GB2312" w:cs="宋体"/>
          <w:sz w:val="32"/>
          <w:szCs w:val="32"/>
        </w:rPr>
        <w:t> </w:t>
      </w:r>
      <w:r>
        <w:rPr>
          <w:rFonts w:hint="eastAsia" w:ascii="仿宋_GB2312" w:hAnsi="仿宋" w:eastAsia="仿宋_GB2312" w:cs="黑体"/>
          <w:sz w:val="32"/>
          <w:szCs w:val="32"/>
        </w:rPr>
        <w:t>，完成第一层砖砌并捣制好楼面付到50%，完成第二层以及屋顶付到75%付款八仟元，工程全部完工，交验完毕付到90%，</w:t>
      </w:r>
      <w:r>
        <w:rPr>
          <w:rFonts w:hint="eastAsia" w:ascii="仿宋_GB2312" w:hAnsi="宋体" w:eastAsia="仿宋_GB2312" w:cs="宋体"/>
          <w:sz w:val="32"/>
          <w:szCs w:val="32"/>
        </w:rPr>
        <w:t> </w:t>
      </w:r>
      <w:r>
        <w:rPr>
          <w:rFonts w:hint="eastAsia" w:ascii="仿宋_GB2312" w:hAnsi="仿宋" w:eastAsia="仿宋_GB2312" w:cs="黑体"/>
          <w:sz w:val="32"/>
          <w:szCs w:val="32"/>
        </w:rPr>
        <w:t>预留10%为质量保证金，完工一年内无质量问题，清尾款。</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五、双方责任</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甲方负责水电到位供给及原材料及时进场，每日午餐。</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 xml:space="preserve">    乙方必须保证工程质量和进度，按设计图纸和甲方要求施工，节约材料，并保管好材料，不得丢失。</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六、质量要求</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乙方应当按照国家规定的房屋质量标准和要求组织施工，不合格由乙方负责返工，返工费由乙方负责或由甲方在乙方工程款中扣除。</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七、注意安全</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文明施工，讲究职业道德，讲究清洁卫生。劳保措施，施工防护措施到位，安全施工。如果乙方施工人员因自身原因或乙方安全防护措施不到位出现工伤，或因施工造成他人损伤等事故，一切由乙方负责，甲方不负担任何责任和费用。  </w:t>
      </w:r>
      <w:r>
        <w:rPr>
          <w:rFonts w:hint="eastAsia" w:ascii="仿宋_GB2312" w:hAnsi="仿宋" w:eastAsia="仿宋_GB2312" w:cs="黑体"/>
          <w:b/>
          <w:sz w:val="32"/>
          <w:szCs w:val="32"/>
        </w:rPr>
        <w:t xml:space="preserve">  </w:t>
      </w:r>
    </w:p>
    <w:p>
      <w:pPr>
        <w:widowControl/>
        <w:spacing w:line="440" w:lineRule="exact"/>
        <w:ind w:firstLine="640" w:firstLineChars="200"/>
        <w:jc w:val="left"/>
        <w:rPr>
          <w:rFonts w:ascii="仿宋_GB2312" w:hAnsi="仿宋" w:eastAsia="仿宋_GB2312" w:cs="黑体"/>
          <w:sz w:val="32"/>
          <w:szCs w:val="32"/>
        </w:rPr>
      </w:pPr>
      <w:r>
        <w:rPr>
          <w:rFonts w:hint="eastAsia" w:ascii="黑体" w:hAnsi="黑体" w:eastAsia="黑体" w:cs="黑体"/>
          <w:sz w:val="32"/>
          <w:szCs w:val="32"/>
        </w:rPr>
        <w:t>八、工期要求</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主体工程工期为75(日历天)，从签订合同之次日起计算，乙方必须在</w:t>
      </w:r>
      <w:r>
        <w:rPr>
          <w:rFonts w:hint="eastAsia" w:ascii="仿宋_GB2312" w:hAnsi="宋体" w:eastAsia="仿宋_GB2312" w:cs="宋体"/>
          <w:sz w:val="32"/>
          <w:szCs w:val="32"/>
        </w:rPr>
        <w:t> </w:t>
      </w:r>
      <w:r>
        <w:rPr>
          <w:rFonts w:hint="eastAsia" w:ascii="仿宋_GB2312" w:hAnsi="仿宋" w:eastAsia="仿宋_GB2312" w:cs="黑体"/>
          <w:sz w:val="32"/>
          <w:szCs w:val="32"/>
        </w:rPr>
        <w:t>年</w:t>
      </w:r>
      <w:r>
        <w:rPr>
          <w:rFonts w:hint="eastAsia" w:ascii="仿宋_GB2312" w:hAnsi="宋体" w:eastAsia="仿宋_GB2312" w:cs="宋体"/>
          <w:sz w:val="32"/>
          <w:szCs w:val="32"/>
        </w:rPr>
        <w:t> </w:t>
      </w:r>
      <w:r>
        <w:rPr>
          <w:rFonts w:hint="eastAsia" w:ascii="仿宋_GB2312" w:hAnsi="仿宋" w:eastAsia="仿宋_GB2312" w:cs="黑体"/>
          <w:sz w:val="32"/>
          <w:szCs w:val="32"/>
        </w:rPr>
        <w:t>月</w:t>
      </w:r>
      <w:r>
        <w:rPr>
          <w:rFonts w:hint="eastAsia" w:ascii="仿宋_GB2312" w:hAnsi="宋体" w:eastAsia="仿宋_GB2312" w:cs="宋体"/>
          <w:sz w:val="32"/>
          <w:szCs w:val="32"/>
        </w:rPr>
        <w:t> </w:t>
      </w:r>
      <w:r>
        <w:rPr>
          <w:rFonts w:hint="eastAsia" w:ascii="仿宋_GB2312" w:hAnsi="仿宋" w:eastAsia="仿宋_GB2312" w:cs="黑体"/>
          <w:sz w:val="32"/>
          <w:szCs w:val="32"/>
        </w:rPr>
        <w:t>日前完成主体工程，遇天气原因顺延，乙方不能因各种原因拖延甲方建房完工时间。遇乙方所需材料，应提前向甲方提出计划，以便及时筹备。</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九、后期维修</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因乙方质量问题所产生的维修费用由乙方承担，并承担由此发生的相关赔偿以及责任</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十、其它</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其它未尽事宜，双方协商解决，按国家以及本地标准从严执行。</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 xml:space="preserve">    本合同一式二份，甲乙双方各执一份，从签字之日起生效。</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 xml:space="preserve">    甲方签字(章):</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 xml:space="preserve">    乙方签字(章):</w:t>
      </w:r>
    </w:p>
    <w:p>
      <w:pPr>
        <w:widowControl/>
        <w:spacing w:line="440" w:lineRule="exact"/>
        <w:jc w:val="right"/>
        <w:rPr>
          <w:rFonts w:ascii="仿宋" w:hAnsi="仿宋" w:eastAsia="仿宋" w:cs="黑体"/>
          <w:sz w:val="32"/>
          <w:szCs w:val="32"/>
        </w:rPr>
      </w:pPr>
      <w:r>
        <w:rPr>
          <w:rFonts w:ascii="仿宋" w:hAnsi="仿宋" w:eastAsia="仿宋" w:cs="黑体"/>
          <w:sz w:val="32"/>
          <w:szCs w:val="32"/>
        </w:rPr>
        <w:t>20</w:t>
      </w:r>
      <w:r>
        <w:rPr>
          <w:rFonts w:hint="eastAsia" w:ascii="仿宋" w:hAnsi="仿宋" w:eastAsia="仿宋" w:cs="黑体"/>
          <w:sz w:val="32"/>
          <w:szCs w:val="32"/>
          <w:u w:val="single"/>
        </w:rPr>
        <w:t xml:space="preserve">   </w:t>
      </w:r>
      <w:r>
        <w:rPr>
          <w:rFonts w:ascii="仿宋" w:hAnsi="仿宋" w:eastAsia="仿宋" w:cs="黑体"/>
          <w:sz w:val="32"/>
          <w:szCs w:val="32"/>
        </w:rPr>
        <w:t>年</w:t>
      </w:r>
      <w:r>
        <w:rPr>
          <w:rFonts w:hint="eastAsia" w:ascii="仿宋" w:hAnsi="仿宋" w:eastAsia="仿宋" w:cs="黑体"/>
          <w:sz w:val="32"/>
          <w:szCs w:val="32"/>
          <w:u w:val="single"/>
        </w:rPr>
        <w:t xml:space="preserve">   </w:t>
      </w:r>
      <w:r>
        <w:rPr>
          <w:rFonts w:ascii="仿宋" w:hAnsi="仿宋" w:eastAsia="仿宋" w:cs="黑体"/>
          <w:sz w:val="32"/>
          <w:szCs w:val="32"/>
        </w:rPr>
        <w:t>月</w:t>
      </w:r>
      <w:r>
        <w:rPr>
          <w:rFonts w:hint="eastAsia" w:ascii="仿宋" w:hAnsi="仿宋" w:eastAsia="仿宋" w:cs="黑体"/>
          <w:sz w:val="32"/>
          <w:szCs w:val="32"/>
          <w:u w:val="single"/>
        </w:rPr>
        <w:t xml:space="preserve">   </w:t>
      </w:r>
      <w:r>
        <w:rPr>
          <w:rFonts w:ascii="仿宋" w:hAnsi="仿宋" w:eastAsia="仿宋" w:cs="黑体"/>
          <w:sz w:val="32"/>
          <w:szCs w:val="32"/>
        </w:rPr>
        <w:t>日</w:t>
      </w: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附件9：</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平远县农村宅基地和建房（规划许可）</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验收意见表</w:t>
      </w:r>
    </w:p>
    <w:p>
      <w:pPr>
        <w:spacing w:line="500" w:lineRule="exact"/>
        <w:rPr>
          <w:rFonts w:ascii="仿宋" w:hAnsi="仿宋" w:eastAsia="仿宋" w:cs="方正小标宋简体"/>
          <w:kern w:val="0"/>
          <w:sz w:val="32"/>
          <w:szCs w:val="32"/>
        </w:rPr>
      </w:pPr>
    </w:p>
    <w:tbl>
      <w:tblPr>
        <w:tblStyle w:val="6"/>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412"/>
        <w:gridCol w:w="385"/>
        <w:gridCol w:w="650"/>
        <w:gridCol w:w="1237"/>
        <w:gridCol w:w="849"/>
        <w:gridCol w:w="1692"/>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7" w:type="dxa"/>
            <w:gridSpan w:val="2"/>
            <w:shd w:val="clear" w:color="auto" w:fill="auto"/>
          </w:tcPr>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申请户主姓名</w:t>
            </w:r>
          </w:p>
        </w:tc>
        <w:tc>
          <w:tcPr>
            <w:tcW w:w="2272" w:type="dxa"/>
            <w:gridSpan w:val="3"/>
            <w:shd w:val="clear" w:color="auto" w:fill="auto"/>
          </w:tcPr>
          <w:p>
            <w:pPr>
              <w:widowControl/>
              <w:spacing w:before="156" w:beforeLines="50" w:after="156" w:afterLines="50"/>
              <w:jc w:val="center"/>
              <w:rPr>
                <w:rFonts w:ascii="仿宋_GB2312" w:hAnsi="仿宋" w:eastAsia="仿宋_GB2312" w:cs="仿宋"/>
                <w:color w:val="000000"/>
                <w:kern w:val="0"/>
                <w:sz w:val="24"/>
                <w:szCs w:val="24"/>
              </w:rPr>
            </w:pPr>
          </w:p>
        </w:tc>
        <w:tc>
          <w:tcPr>
            <w:tcW w:w="849" w:type="dxa"/>
            <w:shd w:val="clear" w:color="auto" w:fill="auto"/>
          </w:tcPr>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身份证号</w:t>
            </w:r>
          </w:p>
        </w:tc>
        <w:tc>
          <w:tcPr>
            <w:tcW w:w="3802" w:type="dxa"/>
            <w:gridSpan w:val="2"/>
            <w:shd w:val="clear" w:color="auto" w:fill="auto"/>
          </w:tcPr>
          <w:p>
            <w:pPr>
              <w:widowControl/>
              <w:spacing w:before="156" w:beforeLines="50" w:after="156"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42" w:type="dxa"/>
            <w:gridSpan w:val="4"/>
            <w:shd w:val="clear" w:color="auto" w:fill="auto"/>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乡村建设规划许可证号</w:t>
            </w:r>
          </w:p>
        </w:tc>
        <w:tc>
          <w:tcPr>
            <w:tcW w:w="5888" w:type="dxa"/>
            <w:gridSpan w:val="4"/>
            <w:shd w:val="clear" w:color="auto" w:fill="auto"/>
          </w:tcPr>
          <w:p>
            <w:pPr>
              <w:widowControl/>
              <w:spacing w:before="156" w:beforeLines="50" w:after="156"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42" w:type="dxa"/>
            <w:gridSpan w:val="4"/>
            <w:shd w:val="clear" w:color="auto" w:fill="auto"/>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农村宅基地批准书号</w:t>
            </w:r>
          </w:p>
        </w:tc>
        <w:tc>
          <w:tcPr>
            <w:tcW w:w="5888" w:type="dxa"/>
            <w:gridSpan w:val="4"/>
            <w:shd w:val="clear" w:color="auto" w:fill="auto"/>
          </w:tcPr>
          <w:p>
            <w:pPr>
              <w:widowControl/>
              <w:spacing w:before="156" w:beforeLines="50" w:after="156"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92" w:type="dxa"/>
            <w:gridSpan w:val="3"/>
            <w:shd w:val="clear" w:color="auto" w:fill="auto"/>
          </w:tcPr>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开工日期</w:t>
            </w:r>
          </w:p>
        </w:tc>
        <w:tc>
          <w:tcPr>
            <w:tcW w:w="1887" w:type="dxa"/>
            <w:gridSpan w:val="2"/>
            <w:shd w:val="clear" w:color="auto" w:fill="auto"/>
          </w:tcPr>
          <w:p>
            <w:pPr>
              <w:widowControl/>
              <w:spacing w:before="156" w:beforeLines="50" w:after="156" w:afterLines="50"/>
              <w:jc w:val="center"/>
              <w:rPr>
                <w:rFonts w:ascii="仿宋_GB2312" w:hAnsi="仿宋" w:eastAsia="仿宋_GB2312" w:cs="仿宋"/>
                <w:color w:val="000000"/>
                <w:kern w:val="0"/>
                <w:sz w:val="24"/>
                <w:szCs w:val="24"/>
              </w:rPr>
            </w:pPr>
          </w:p>
        </w:tc>
        <w:tc>
          <w:tcPr>
            <w:tcW w:w="2541" w:type="dxa"/>
            <w:gridSpan w:val="2"/>
            <w:shd w:val="clear" w:color="auto" w:fill="auto"/>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竣工日期</w:t>
            </w:r>
          </w:p>
        </w:tc>
        <w:tc>
          <w:tcPr>
            <w:tcW w:w="2110" w:type="dxa"/>
            <w:shd w:val="clear" w:color="auto" w:fill="auto"/>
          </w:tcPr>
          <w:p>
            <w:pPr>
              <w:widowControl/>
              <w:spacing w:before="156" w:beforeLines="50" w:after="156"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92" w:type="dxa"/>
            <w:gridSpan w:val="3"/>
            <w:shd w:val="clear" w:color="auto" w:fill="auto"/>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批准宅基地面积</w:t>
            </w:r>
          </w:p>
        </w:tc>
        <w:tc>
          <w:tcPr>
            <w:tcW w:w="1887" w:type="dxa"/>
            <w:gridSpan w:val="2"/>
            <w:shd w:val="clear" w:color="auto" w:fill="auto"/>
          </w:tcPr>
          <w:p>
            <w:pPr>
              <w:spacing w:before="156" w:beforeLines="50" w:after="156" w:afterLines="50"/>
              <w:ind w:left="621" w:leftChars="296" w:firstLine="840" w:firstLineChars="35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r>
              <w:rPr>
                <w:rFonts w:hint="eastAsia" w:ascii="仿宋_GB2312" w:hAnsi="仿宋" w:eastAsia="仿宋_GB2312" w:cs="仿宋"/>
                <w:color w:val="000000"/>
                <w:kern w:val="0"/>
                <w:sz w:val="24"/>
                <w:szCs w:val="24"/>
              </w:rPr>
              <w:t xml:space="preserve"> </w:t>
            </w:r>
          </w:p>
        </w:tc>
        <w:tc>
          <w:tcPr>
            <w:tcW w:w="2541" w:type="dxa"/>
            <w:gridSpan w:val="2"/>
            <w:shd w:val="clear" w:color="auto" w:fill="auto"/>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实用宅基地面积</w:t>
            </w:r>
          </w:p>
        </w:tc>
        <w:tc>
          <w:tcPr>
            <w:tcW w:w="2110" w:type="dxa"/>
            <w:shd w:val="clear" w:color="auto" w:fill="auto"/>
          </w:tcPr>
          <w:p>
            <w:pPr>
              <w:spacing w:before="156" w:beforeLines="50" w:after="156" w:afterLines="50"/>
              <w:ind w:left="831" w:leftChars="396" w:firstLine="720" w:firstLineChars="30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r>
              <w:rPr>
                <w:rFonts w:hint="eastAsia" w:ascii="仿宋_GB2312" w:hAnsi="仿宋" w:eastAsia="仿宋_GB2312" w:cs="仿宋"/>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92" w:type="dxa"/>
            <w:gridSpan w:val="3"/>
            <w:shd w:val="clear" w:color="auto" w:fill="auto"/>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批准房基占地面积</w:t>
            </w:r>
          </w:p>
        </w:tc>
        <w:tc>
          <w:tcPr>
            <w:tcW w:w="1887" w:type="dxa"/>
            <w:gridSpan w:val="2"/>
            <w:shd w:val="clear" w:color="auto" w:fill="auto"/>
          </w:tcPr>
          <w:p>
            <w:pPr>
              <w:widowControl/>
              <w:spacing w:before="156" w:beforeLines="50" w:after="156" w:afterLines="50"/>
              <w:ind w:firstLine="1440" w:firstLineChars="60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c>
          <w:tcPr>
            <w:tcW w:w="2541" w:type="dxa"/>
            <w:gridSpan w:val="2"/>
            <w:shd w:val="clear" w:color="auto" w:fill="auto"/>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实际房基占地面积</w:t>
            </w:r>
          </w:p>
        </w:tc>
        <w:tc>
          <w:tcPr>
            <w:tcW w:w="2110" w:type="dxa"/>
            <w:shd w:val="clear" w:color="auto" w:fill="auto"/>
          </w:tcPr>
          <w:p>
            <w:pPr>
              <w:widowControl/>
              <w:spacing w:before="156" w:beforeLines="50" w:after="156" w:afterLines="50"/>
              <w:ind w:firstLine="1560" w:firstLineChars="65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092" w:type="dxa"/>
            <w:gridSpan w:val="3"/>
            <w:shd w:val="clear" w:color="auto" w:fill="auto"/>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批建层数/高度</w:t>
            </w:r>
          </w:p>
        </w:tc>
        <w:tc>
          <w:tcPr>
            <w:tcW w:w="1887" w:type="dxa"/>
            <w:gridSpan w:val="2"/>
            <w:shd w:val="clear" w:color="auto" w:fill="auto"/>
          </w:tcPr>
          <w:p>
            <w:pPr>
              <w:spacing w:before="156" w:beforeLines="50" w:after="156" w:afterLines="50"/>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层/    米</w:t>
            </w:r>
          </w:p>
        </w:tc>
        <w:tc>
          <w:tcPr>
            <w:tcW w:w="2541" w:type="dxa"/>
            <w:gridSpan w:val="2"/>
            <w:shd w:val="clear" w:color="auto" w:fill="auto"/>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竣工层数/高度</w:t>
            </w:r>
          </w:p>
        </w:tc>
        <w:tc>
          <w:tcPr>
            <w:tcW w:w="2110" w:type="dxa"/>
            <w:shd w:val="clear" w:color="auto" w:fill="auto"/>
          </w:tcPr>
          <w:p>
            <w:pPr>
              <w:spacing w:before="156" w:beforeLines="50" w:after="156" w:afterLines="50"/>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092" w:type="dxa"/>
            <w:gridSpan w:val="3"/>
            <w:shd w:val="clear" w:color="auto" w:fill="auto"/>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拆旧退还宅基地情况</w:t>
            </w:r>
          </w:p>
        </w:tc>
        <w:tc>
          <w:tcPr>
            <w:tcW w:w="6537" w:type="dxa"/>
            <w:gridSpan w:val="5"/>
            <w:shd w:val="clear" w:color="auto" w:fill="auto"/>
          </w:tcPr>
          <w:p>
            <w:pPr>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1295" w:type="dxa"/>
            <w:shd w:val="clear" w:color="auto" w:fill="auto"/>
          </w:tcPr>
          <w:p>
            <w:pPr>
              <w:widowControl/>
              <w:spacing w:before="156" w:beforeLines="50" w:line="34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竣工平面简图(标注长宽及四至)</w:t>
            </w:r>
          </w:p>
        </w:tc>
        <w:tc>
          <w:tcPr>
            <w:tcW w:w="7335" w:type="dxa"/>
            <w:gridSpan w:val="7"/>
            <w:shd w:val="clear" w:color="auto" w:fill="auto"/>
          </w:tcPr>
          <w:p>
            <w:pPr>
              <w:widowControl/>
              <w:spacing w:before="156" w:beforeLines="50" w:after="156" w:afterLines="50"/>
              <w:rPr>
                <w:rFonts w:ascii="仿宋_GB2312" w:hAnsi="仿宋" w:eastAsia="仿宋_GB2312" w:cs="仿宋"/>
                <w:color w:val="000000"/>
                <w:kern w:val="0"/>
                <w:sz w:val="24"/>
                <w:szCs w:val="24"/>
              </w:rPr>
            </w:pPr>
          </w:p>
          <w:p>
            <w:pPr>
              <w:widowControl/>
              <w:spacing w:before="156" w:beforeLines="50" w:after="156" w:afterLines="50"/>
              <w:rPr>
                <w:rFonts w:ascii="仿宋_GB2312" w:hAnsi="仿宋" w:eastAsia="仿宋_GB2312" w:cs="仿宋"/>
                <w:color w:val="C0504D"/>
                <w:kern w:val="0"/>
                <w:sz w:val="24"/>
                <w:szCs w:val="24"/>
              </w:rPr>
            </w:pPr>
          </w:p>
          <w:p>
            <w:pPr>
              <w:widowControl/>
              <w:spacing w:before="156" w:beforeLines="50" w:after="156" w:afterLines="50"/>
              <w:ind w:firstLine="3960" w:firstLineChars="16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经办人:</w:t>
            </w:r>
          </w:p>
        </w:tc>
      </w:tr>
    </w:tbl>
    <w:p>
      <w:pPr>
        <w:widowControl/>
        <w:jc w:val="left"/>
        <w:rPr>
          <w:rFonts w:ascii="仿宋" w:hAnsi="仿宋" w:eastAsia="仿宋" w:cs="黑体"/>
          <w:b/>
          <w:sz w:val="32"/>
          <w:szCs w:val="32"/>
        </w:rPr>
      </w:pPr>
    </w:p>
    <w:tbl>
      <w:tblPr>
        <w:tblStyle w:val="6"/>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jc w:val="center"/>
        </w:trPr>
        <w:tc>
          <w:tcPr>
            <w:tcW w:w="1299" w:type="dxa"/>
            <w:shd w:val="clear" w:color="auto" w:fill="auto"/>
          </w:tcPr>
          <w:p>
            <w:pPr>
              <w:spacing w:line="360" w:lineRule="auto"/>
              <w:jc w:val="center"/>
              <w:rPr>
                <w:rFonts w:ascii="仿宋_GB2312" w:hAnsi="仿宋" w:eastAsia="仿宋_GB2312" w:cs="仿宋"/>
                <w:color w:val="000000"/>
                <w:kern w:val="0"/>
                <w:sz w:val="24"/>
                <w:szCs w:val="24"/>
              </w:rPr>
            </w:pPr>
          </w:p>
          <w:p>
            <w:pPr>
              <w:spacing w:line="360" w:lineRule="auto"/>
              <w:jc w:val="center"/>
              <w:rPr>
                <w:rFonts w:ascii="仿宋_GB2312" w:hAnsi="仿宋" w:eastAsia="仿宋_GB2312" w:cs="仿宋"/>
                <w:color w:val="000000"/>
                <w:kern w:val="0"/>
                <w:sz w:val="24"/>
                <w:szCs w:val="24"/>
              </w:rPr>
            </w:pPr>
          </w:p>
          <w:p>
            <w:pPr>
              <w:spacing w:line="360" w:lineRule="auto"/>
              <w:jc w:val="center"/>
              <w:rPr>
                <w:rFonts w:ascii="仿宋_GB2312" w:hAnsi="仿宋" w:eastAsia="仿宋_GB2312" w:cs="仿宋_GB2312"/>
                <w:b/>
                <w:sz w:val="24"/>
                <w:szCs w:val="24"/>
              </w:rPr>
            </w:pPr>
            <w:r>
              <w:rPr>
                <w:rFonts w:hint="eastAsia" w:ascii="仿宋_GB2312" w:hAnsi="仿宋" w:eastAsia="仿宋_GB2312" w:cs="仿宋"/>
                <w:color w:val="000000"/>
                <w:kern w:val="0"/>
                <w:sz w:val="24"/>
                <w:szCs w:val="24"/>
              </w:rPr>
              <w:t>村集体经济组织或村民委员会意见</w:t>
            </w:r>
          </w:p>
          <w:p>
            <w:pPr>
              <w:widowControl/>
              <w:spacing w:before="156" w:beforeLines="50" w:line="340" w:lineRule="exact"/>
              <w:jc w:val="center"/>
              <w:rPr>
                <w:rFonts w:ascii="仿宋_GB2312" w:hAnsi="仿宋" w:eastAsia="仿宋_GB2312" w:cs="仿宋"/>
                <w:color w:val="000000"/>
                <w:kern w:val="0"/>
                <w:sz w:val="24"/>
                <w:szCs w:val="24"/>
              </w:rPr>
            </w:pPr>
          </w:p>
        </w:tc>
        <w:tc>
          <w:tcPr>
            <w:tcW w:w="7359" w:type="dxa"/>
            <w:shd w:val="clear" w:color="auto" w:fill="auto"/>
          </w:tcPr>
          <w:p>
            <w:pPr>
              <w:widowControl/>
              <w:spacing w:before="156" w:beforeLines="50" w:after="156" w:afterLines="50"/>
              <w:rPr>
                <w:rFonts w:ascii="仿宋_GB2312" w:hAnsi="仿宋" w:eastAsia="仿宋_GB2312" w:cs="仿宋"/>
                <w:color w:val="000000"/>
                <w:kern w:val="0"/>
                <w:sz w:val="24"/>
                <w:szCs w:val="24"/>
              </w:rPr>
            </w:pPr>
          </w:p>
          <w:p>
            <w:pPr>
              <w:widowControl/>
              <w:spacing w:before="156" w:beforeLines="50" w:after="156" w:afterLines="50"/>
              <w:ind w:firstLine="2760" w:firstLineChars="1150"/>
              <w:rPr>
                <w:rFonts w:ascii="仿宋_GB2312" w:hAnsi="仿宋" w:eastAsia="仿宋_GB2312" w:cs="仿宋"/>
                <w:color w:val="000000"/>
                <w:kern w:val="0"/>
                <w:sz w:val="24"/>
                <w:szCs w:val="24"/>
              </w:rPr>
            </w:pPr>
          </w:p>
          <w:p>
            <w:pPr>
              <w:widowControl/>
              <w:spacing w:before="156" w:beforeLines="50" w:after="156" w:afterLines="50"/>
              <w:ind w:firstLine="2760" w:firstLineChars="1150"/>
              <w:rPr>
                <w:rFonts w:ascii="仿宋_GB2312" w:hAnsi="仿宋" w:eastAsia="仿宋_GB2312" w:cs="仿宋"/>
                <w:color w:val="000000"/>
                <w:kern w:val="0"/>
                <w:sz w:val="24"/>
                <w:szCs w:val="24"/>
              </w:rPr>
            </w:pPr>
          </w:p>
          <w:p>
            <w:pPr>
              <w:widowControl/>
              <w:spacing w:before="156" w:beforeLines="50" w:after="156" w:afterLines="50"/>
              <w:ind w:firstLine="2760" w:firstLineChars="1150"/>
              <w:rPr>
                <w:rFonts w:ascii="仿宋_GB2312" w:hAnsi="仿宋" w:eastAsia="仿宋_GB2312" w:cs="仿宋"/>
                <w:color w:val="000000"/>
                <w:kern w:val="0"/>
                <w:sz w:val="24"/>
                <w:szCs w:val="24"/>
              </w:rPr>
            </w:pPr>
          </w:p>
          <w:p>
            <w:pPr>
              <w:widowControl/>
              <w:spacing w:before="156" w:beforeLines="50" w:after="156" w:afterLines="50"/>
              <w:ind w:firstLine="2760" w:firstLineChars="1150"/>
              <w:rPr>
                <w:rFonts w:ascii="仿宋_GB2312" w:hAnsi="仿宋" w:eastAsia="仿宋_GB2312" w:cs="仿宋"/>
                <w:color w:val="000000"/>
                <w:kern w:val="0"/>
                <w:sz w:val="24"/>
                <w:szCs w:val="24"/>
              </w:rPr>
            </w:pPr>
          </w:p>
          <w:p>
            <w:pPr>
              <w:widowControl/>
              <w:spacing w:before="156" w:beforeLines="50" w:after="156" w:afterLines="50"/>
              <w:ind w:firstLine="3120" w:firstLineChars="13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经办人：       （盖章）  </w:t>
            </w:r>
          </w:p>
          <w:p>
            <w:pPr>
              <w:widowControl/>
              <w:spacing w:before="156" w:beforeLines="50" w:after="156" w:afterLines="50"/>
              <w:ind w:firstLine="4200" w:firstLineChars="17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1299" w:type="dxa"/>
            <w:shd w:val="clear" w:color="auto" w:fill="auto"/>
          </w:tcPr>
          <w:p>
            <w:pPr>
              <w:widowControl/>
              <w:spacing w:before="156" w:beforeLines="50" w:after="156" w:afterLines="50"/>
              <w:jc w:val="center"/>
              <w:rPr>
                <w:rFonts w:ascii="仿宋_GB2312" w:hAnsi="仿宋" w:eastAsia="仿宋_GB2312" w:cs="仿宋"/>
                <w:color w:val="000000"/>
                <w:kern w:val="0"/>
                <w:sz w:val="24"/>
                <w:szCs w:val="24"/>
              </w:rPr>
            </w:pPr>
          </w:p>
          <w:p>
            <w:pPr>
              <w:widowControl/>
              <w:spacing w:before="156" w:beforeLines="50" w:after="156" w:afterLines="50"/>
              <w:jc w:val="center"/>
              <w:rPr>
                <w:rFonts w:ascii="仿宋_GB2312" w:hAnsi="仿宋" w:eastAsia="仿宋_GB2312" w:cs="仿宋"/>
                <w:color w:val="000000"/>
                <w:kern w:val="0"/>
                <w:sz w:val="24"/>
                <w:szCs w:val="24"/>
              </w:rPr>
            </w:pPr>
          </w:p>
          <w:p>
            <w:pPr>
              <w:widowControl/>
              <w:spacing w:before="156" w:beforeLines="50" w:after="156" w:afterLines="50"/>
              <w:jc w:val="center"/>
              <w:rPr>
                <w:rFonts w:ascii="仿宋_GB2312" w:hAnsi="仿宋" w:eastAsia="仿宋_GB2312" w:cs="仿宋"/>
                <w:color w:val="000000"/>
                <w:kern w:val="0"/>
                <w:sz w:val="24"/>
                <w:szCs w:val="24"/>
              </w:rPr>
            </w:pPr>
          </w:p>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镇农业农村办公室意见</w:t>
            </w:r>
          </w:p>
        </w:tc>
        <w:tc>
          <w:tcPr>
            <w:tcW w:w="7359" w:type="dxa"/>
            <w:shd w:val="clear" w:color="auto" w:fill="auto"/>
          </w:tcPr>
          <w:p>
            <w:pPr>
              <w:widowControl/>
              <w:spacing w:before="156" w:beforeLines="50" w:after="156" w:afterLines="50" w:line="240" w:lineRule="exact"/>
              <w:rPr>
                <w:rFonts w:ascii="仿宋_GB2312" w:hAnsi="仿宋" w:eastAsia="仿宋_GB2312" w:cs="仿宋"/>
                <w:color w:val="000000"/>
                <w:kern w:val="0"/>
                <w:sz w:val="24"/>
                <w:szCs w:val="24"/>
              </w:rPr>
            </w:pPr>
          </w:p>
          <w:p>
            <w:pPr>
              <w:widowControl/>
              <w:spacing w:before="156" w:beforeLines="50" w:after="156" w:afterLines="50" w:line="24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w:t>
            </w:r>
          </w:p>
          <w:p>
            <w:pPr>
              <w:widowControl/>
              <w:spacing w:before="156" w:beforeLines="50" w:after="156" w:afterLines="50" w:line="240" w:lineRule="exact"/>
              <w:rPr>
                <w:rFonts w:ascii="仿宋_GB2312" w:hAnsi="仿宋" w:eastAsia="仿宋_GB2312" w:cs="仿宋"/>
                <w:color w:val="000000"/>
                <w:kern w:val="0"/>
                <w:sz w:val="24"/>
                <w:szCs w:val="24"/>
              </w:rPr>
            </w:pPr>
          </w:p>
          <w:p>
            <w:pPr>
              <w:widowControl/>
              <w:spacing w:before="156" w:beforeLines="50" w:after="156" w:afterLines="50" w:line="240" w:lineRule="exact"/>
              <w:rPr>
                <w:rFonts w:ascii="仿宋_GB2312" w:hAnsi="仿宋" w:eastAsia="仿宋_GB2312" w:cs="仿宋"/>
                <w:color w:val="000000"/>
                <w:kern w:val="0"/>
                <w:sz w:val="24"/>
                <w:szCs w:val="24"/>
              </w:rPr>
            </w:pPr>
          </w:p>
          <w:p>
            <w:pPr>
              <w:widowControl/>
              <w:spacing w:before="156" w:beforeLines="50" w:after="156" w:afterLines="50" w:line="240" w:lineRule="exact"/>
              <w:ind w:firstLine="5160" w:firstLineChars="2150"/>
              <w:rPr>
                <w:rFonts w:ascii="仿宋_GB2312" w:hAnsi="仿宋" w:eastAsia="仿宋_GB2312" w:cs="仿宋"/>
                <w:color w:val="000000"/>
                <w:kern w:val="0"/>
                <w:sz w:val="24"/>
                <w:szCs w:val="24"/>
              </w:rPr>
            </w:pPr>
          </w:p>
          <w:p>
            <w:pPr>
              <w:widowControl/>
              <w:spacing w:before="156" w:beforeLines="50" w:after="156" w:afterLines="50" w:line="240" w:lineRule="exact"/>
              <w:ind w:firstLine="5160" w:firstLineChars="2150"/>
              <w:rPr>
                <w:rFonts w:ascii="仿宋_GB2312" w:hAnsi="仿宋" w:eastAsia="仿宋_GB2312" w:cs="仿宋"/>
                <w:color w:val="000000"/>
                <w:kern w:val="0"/>
                <w:sz w:val="24"/>
                <w:szCs w:val="24"/>
              </w:rPr>
            </w:pPr>
          </w:p>
          <w:p>
            <w:pPr>
              <w:widowControl/>
              <w:spacing w:before="156" w:beforeLines="50" w:after="156" w:afterLines="50" w:line="240" w:lineRule="exact"/>
              <w:ind w:firstLine="5160" w:firstLineChars="2150"/>
              <w:rPr>
                <w:rFonts w:ascii="仿宋_GB2312" w:hAnsi="仿宋" w:eastAsia="仿宋_GB2312" w:cs="仿宋"/>
                <w:color w:val="000000"/>
                <w:kern w:val="0"/>
                <w:sz w:val="24"/>
                <w:szCs w:val="24"/>
              </w:rPr>
            </w:pPr>
          </w:p>
          <w:p>
            <w:pPr>
              <w:widowControl/>
              <w:spacing w:before="156" w:beforeLines="50" w:after="156" w:afterLines="50"/>
              <w:ind w:firstLine="3000" w:firstLineChars="12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经办人：        （盖章）  </w:t>
            </w:r>
          </w:p>
          <w:p>
            <w:pPr>
              <w:widowControl/>
              <w:spacing w:before="156" w:beforeLines="50" w:after="156" w:afterLines="50" w:line="240" w:lineRule="exact"/>
              <w:ind w:firstLine="2880" w:firstLineChars="1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1299" w:type="dxa"/>
            <w:shd w:val="clear" w:color="auto" w:fill="auto"/>
          </w:tcPr>
          <w:p>
            <w:pPr>
              <w:widowControl/>
              <w:spacing w:before="156" w:beforeLines="50" w:after="156" w:afterLines="50"/>
              <w:jc w:val="center"/>
              <w:rPr>
                <w:rFonts w:ascii="仿宋_GB2312" w:hAnsi="仿宋" w:eastAsia="仿宋_GB2312" w:cs="仿宋"/>
                <w:color w:val="000000"/>
                <w:kern w:val="0"/>
                <w:sz w:val="24"/>
                <w:szCs w:val="24"/>
              </w:rPr>
            </w:pPr>
          </w:p>
          <w:p>
            <w:pPr>
              <w:widowControl/>
              <w:spacing w:before="156" w:beforeLines="50" w:after="156" w:afterLines="50"/>
              <w:jc w:val="center"/>
              <w:rPr>
                <w:rFonts w:ascii="仿宋_GB2312" w:hAnsi="仿宋" w:eastAsia="仿宋_GB2312" w:cs="仿宋"/>
                <w:color w:val="000000"/>
                <w:kern w:val="0"/>
                <w:sz w:val="24"/>
                <w:szCs w:val="24"/>
              </w:rPr>
            </w:pPr>
          </w:p>
          <w:p>
            <w:pPr>
              <w:widowControl/>
              <w:spacing w:before="156" w:beforeLines="50" w:after="156" w:afterLines="50"/>
              <w:jc w:val="center"/>
              <w:rPr>
                <w:rFonts w:ascii="仿宋_GB2312" w:hAnsi="仿宋" w:eastAsia="仿宋_GB2312" w:cs="仿宋"/>
                <w:color w:val="000000"/>
                <w:kern w:val="0"/>
                <w:sz w:val="24"/>
                <w:szCs w:val="24"/>
              </w:rPr>
            </w:pPr>
          </w:p>
          <w:p>
            <w:pPr>
              <w:widowControl/>
              <w:spacing w:before="156" w:beforeLines="50" w:after="156" w:afterLines="50"/>
              <w:jc w:val="center"/>
              <w:rPr>
                <w:rFonts w:ascii="仿宋_GB2312" w:hAnsi="仿宋" w:eastAsia="仿宋_GB2312" w:cs="仿宋"/>
                <w:color w:val="000000"/>
                <w:kern w:val="0"/>
                <w:sz w:val="24"/>
                <w:szCs w:val="24"/>
              </w:rPr>
            </w:pPr>
          </w:p>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镇政府验收意见</w:t>
            </w:r>
          </w:p>
        </w:tc>
        <w:tc>
          <w:tcPr>
            <w:tcW w:w="7359" w:type="dxa"/>
            <w:shd w:val="clear" w:color="auto" w:fill="auto"/>
          </w:tcPr>
          <w:p>
            <w:pPr>
              <w:widowControl/>
              <w:spacing w:before="156" w:beforeLines="50" w:after="156" w:afterLines="50"/>
              <w:rPr>
                <w:rFonts w:ascii="仿宋_GB2312" w:hAnsi="仿宋" w:eastAsia="仿宋_GB2312" w:cs="仿宋"/>
                <w:color w:val="000000"/>
                <w:kern w:val="0"/>
                <w:sz w:val="24"/>
                <w:szCs w:val="24"/>
              </w:rPr>
            </w:pPr>
          </w:p>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w:t>
            </w:r>
          </w:p>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w:t>
            </w:r>
          </w:p>
          <w:p>
            <w:pPr>
              <w:widowControl/>
              <w:spacing w:before="156" w:beforeLines="50" w:after="156" w:afterLines="50"/>
              <w:ind w:firstLine="3000" w:firstLineChars="1250"/>
              <w:rPr>
                <w:rFonts w:ascii="仿宋_GB2312" w:hAnsi="仿宋" w:eastAsia="仿宋_GB2312" w:cs="仿宋"/>
                <w:color w:val="000000"/>
                <w:kern w:val="0"/>
                <w:sz w:val="24"/>
                <w:szCs w:val="24"/>
              </w:rPr>
            </w:pPr>
          </w:p>
          <w:p>
            <w:pPr>
              <w:widowControl/>
              <w:spacing w:before="156" w:beforeLines="50" w:after="156" w:afterLines="50"/>
              <w:ind w:firstLine="3000" w:firstLineChars="1250"/>
              <w:rPr>
                <w:rFonts w:ascii="仿宋_GB2312" w:hAnsi="仿宋" w:eastAsia="仿宋_GB2312" w:cs="仿宋"/>
                <w:color w:val="000000"/>
                <w:kern w:val="0"/>
                <w:sz w:val="24"/>
                <w:szCs w:val="24"/>
              </w:rPr>
            </w:pPr>
          </w:p>
          <w:p>
            <w:pPr>
              <w:widowControl/>
              <w:spacing w:before="156" w:beforeLines="50" w:after="156" w:afterLines="50"/>
              <w:ind w:firstLine="3000" w:firstLineChars="1250"/>
              <w:rPr>
                <w:rFonts w:ascii="仿宋_GB2312" w:hAnsi="仿宋" w:eastAsia="仿宋_GB2312" w:cs="仿宋"/>
                <w:color w:val="000000"/>
                <w:kern w:val="0"/>
                <w:sz w:val="24"/>
                <w:szCs w:val="24"/>
              </w:rPr>
            </w:pPr>
          </w:p>
          <w:p>
            <w:pPr>
              <w:widowControl/>
              <w:spacing w:before="156" w:beforeLines="50" w:after="156" w:afterLines="50"/>
              <w:ind w:firstLine="3120" w:firstLineChars="13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负责人：        （盖章）  </w:t>
            </w:r>
          </w:p>
          <w:p>
            <w:pPr>
              <w:widowControl/>
              <w:spacing w:before="156" w:beforeLines="50" w:after="156" w:afterLines="50" w:line="240" w:lineRule="exact"/>
              <w:ind w:firstLine="2880" w:firstLineChars="1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99" w:type="dxa"/>
            <w:shd w:val="clear" w:color="auto" w:fill="auto"/>
          </w:tcPr>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备 注</w:t>
            </w:r>
          </w:p>
        </w:tc>
        <w:tc>
          <w:tcPr>
            <w:tcW w:w="7359" w:type="dxa"/>
            <w:shd w:val="clear" w:color="auto" w:fill="auto"/>
          </w:tcPr>
          <w:p>
            <w:pPr>
              <w:widowControl/>
              <w:spacing w:before="156" w:beforeLines="50" w:after="156" w:afterLines="50"/>
              <w:rPr>
                <w:rFonts w:ascii="仿宋_GB2312" w:hAnsi="仿宋" w:eastAsia="仿宋_GB2312" w:cs="仿宋"/>
                <w:color w:val="000000"/>
                <w:kern w:val="0"/>
                <w:sz w:val="24"/>
                <w:szCs w:val="24"/>
              </w:rPr>
            </w:pPr>
          </w:p>
        </w:tc>
      </w:tr>
    </w:tbl>
    <w:p>
      <w:pPr>
        <w:rPr>
          <w:rFonts w:hint="eastAsia" w:ascii="黑体" w:hAnsi="黑体" w:eastAsia="黑体" w:cs="黑体"/>
          <w:sz w:val="32"/>
          <w:szCs w:val="32"/>
        </w:rPr>
        <w:sectPr>
          <w:pgSz w:w="11906" w:h="16838"/>
          <w:pgMar w:top="2098" w:right="1474" w:bottom="1253" w:left="1588" w:header="851" w:footer="992" w:gutter="0"/>
          <w:pgNumType w:fmt="numberInDash"/>
          <w:cols w:space="425" w:num="1"/>
          <w:docGrid w:type="linesAndChar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附件10：</w:t>
      </w:r>
    </w:p>
    <w:p>
      <w:pPr>
        <w:rPr>
          <w:rFonts w:hint="eastAsia" w:ascii="黑体" w:hAnsi="黑体" w:eastAsia="黑体" w:cs="黑体"/>
          <w:sz w:val="32"/>
          <w:szCs w:val="32"/>
        </w:rPr>
      </w:pPr>
    </w:p>
    <w:p>
      <w:pPr>
        <w:widowControl/>
        <w:spacing w:line="600" w:lineRule="exact"/>
        <w:jc w:val="center"/>
        <w:rPr>
          <w:rFonts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平远县农村宅基地和建房（规划许可）验收意见表</w:t>
      </w:r>
    </w:p>
    <w:tbl>
      <w:tblPr>
        <w:tblStyle w:val="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201"/>
        <w:gridCol w:w="387"/>
        <w:gridCol w:w="652"/>
        <w:gridCol w:w="1241"/>
        <w:gridCol w:w="851"/>
        <w:gridCol w:w="1698"/>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12" w:type="dxa"/>
            <w:gridSpan w:val="2"/>
          </w:tcPr>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申请户主</w:t>
            </w:r>
          </w:p>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姓名</w:t>
            </w:r>
          </w:p>
        </w:tc>
        <w:tc>
          <w:tcPr>
            <w:tcW w:w="2280" w:type="dxa"/>
            <w:gridSpan w:val="3"/>
          </w:tcPr>
          <w:p>
            <w:pPr>
              <w:widowControl/>
              <w:spacing w:before="156" w:beforeLines="50" w:after="156" w:afterLines="50"/>
              <w:jc w:val="center"/>
              <w:rPr>
                <w:rFonts w:ascii="仿宋_GB2312" w:hAnsi="仿宋" w:eastAsia="仿宋_GB2312" w:cs="仿宋"/>
                <w:color w:val="000000"/>
                <w:kern w:val="0"/>
                <w:sz w:val="24"/>
                <w:szCs w:val="24"/>
              </w:rPr>
            </w:pPr>
          </w:p>
        </w:tc>
        <w:tc>
          <w:tcPr>
            <w:tcW w:w="851" w:type="dxa"/>
          </w:tcPr>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身份证号</w:t>
            </w:r>
          </w:p>
        </w:tc>
        <w:tc>
          <w:tcPr>
            <w:tcW w:w="3815" w:type="dxa"/>
            <w:gridSpan w:val="2"/>
          </w:tcPr>
          <w:p>
            <w:pPr>
              <w:widowControl/>
              <w:spacing w:before="156" w:beforeLines="50" w:after="156"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751" w:type="dxa"/>
            <w:gridSpan w:val="4"/>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乡村建设规划许可证号</w:t>
            </w:r>
          </w:p>
        </w:tc>
        <w:tc>
          <w:tcPr>
            <w:tcW w:w="5907" w:type="dxa"/>
            <w:gridSpan w:val="4"/>
          </w:tcPr>
          <w:p>
            <w:pPr>
              <w:widowControl/>
              <w:spacing w:before="156" w:beforeLines="50" w:after="156"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751" w:type="dxa"/>
            <w:gridSpan w:val="4"/>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农村宅基地批准书号</w:t>
            </w:r>
          </w:p>
        </w:tc>
        <w:tc>
          <w:tcPr>
            <w:tcW w:w="5907" w:type="dxa"/>
            <w:gridSpan w:val="4"/>
          </w:tcPr>
          <w:p>
            <w:pPr>
              <w:widowControl/>
              <w:spacing w:before="156" w:beforeLines="50" w:after="156"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tcPr>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开工日期</w:t>
            </w:r>
          </w:p>
        </w:tc>
        <w:tc>
          <w:tcPr>
            <w:tcW w:w="1893" w:type="dxa"/>
            <w:gridSpan w:val="2"/>
          </w:tcPr>
          <w:p>
            <w:pPr>
              <w:widowControl/>
              <w:spacing w:before="156" w:beforeLines="50" w:after="156" w:afterLines="50"/>
              <w:jc w:val="center"/>
              <w:rPr>
                <w:rFonts w:ascii="仿宋_GB2312" w:hAnsi="仿宋" w:eastAsia="仿宋_GB2312" w:cs="仿宋"/>
                <w:color w:val="000000"/>
                <w:kern w:val="0"/>
                <w:sz w:val="24"/>
                <w:szCs w:val="24"/>
              </w:rPr>
            </w:pPr>
          </w:p>
        </w:tc>
        <w:tc>
          <w:tcPr>
            <w:tcW w:w="2549" w:type="dxa"/>
            <w:gridSpan w:val="2"/>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竣工日期</w:t>
            </w:r>
          </w:p>
        </w:tc>
        <w:tc>
          <w:tcPr>
            <w:tcW w:w="2117" w:type="dxa"/>
          </w:tcPr>
          <w:p>
            <w:pPr>
              <w:widowControl/>
              <w:spacing w:before="156" w:beforeLines="50" w:after="156"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批准宅基地面积</w:t>
            </w:r>
          </w:p>
        </w:tc>
        <w:tc>
          <w:tcPr>
            <w:tcW w:w="1893" w:type="dxa"/>
            <w:gridSpan w:val="2"/>
          </w:tcPr>
          <w:p>
            <w:pPr>
              <w:spacing w:before="156" w:beforeLines="50" w:after="156" w:afterLines="50"/>
              <w:ind w:left="621" w:leftChars="296" w:firstLine="840" w:firstLineChars="35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r>
              <w:rPr>
                <w:rFonts w:hint="eastAsia" w:ascii="仿宋_GB2312" w:hAnsi="仿宋" w:eastAsia="仿宋_GB2312" w:cs="仿宋"/>
                <w:color w:val="000000"/>
                <w:kern w:val="0"/>
                <w:sz w:val="24"/>
                <w:szCs w:val="24"/>
              </w:rPr>
              <w:t xml:space="preserve"> </w:t>
            </w:r>
          </w:p>
        </w:tc>
        <w:tc>
          <w:tcPr>
            <w:tcW w:w="2549" w:type="dxa"/>
            <w:gridSpan w:val="2"/>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实用宅基地面积</w:t>
            </w:r>
          </w:p>
        </w:tc>
        <w:tc>
          <w:tcPr>
            <w:tcW w:w="2117" w:type="dxa"/>
          </w:tcPr>
          <w:p>
            <w:pPr>
              <w:spacing w:before="156" w:beforeLines="50" w:after="156" w:afterLines="50"/>
              <w:ind w:left="831" w:leftChars="396" w:firstLine="720" w:firstLineChars="30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r>
              <w:rPr>
                <w:rFonts w:hint="eastAsia" w:ascii="仿宋_GB2312" w:hAnsi="仿宋" w:eastAsia="仿宋_GB2312" w:cs="仿宋"/>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批准房基占地面积</w:t>
            </w:r>
          </w:p>
        </w:tc>
        <w:tc>
          <w:tcPr>
            <w:tcW w:w="1893" w:type="dxa"/>
            <w:gridSpan w:val="2"/>
          </w:tcPr>
          <w:p>
            <w:pPr>
              <w:widowControl/>
              <w:spacing w:before="156" w:beforeLines="50" w:after="156" w:afterLines="50"/>
              <w:ind w:firstLine="1440" w:firstLineChars="60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c>
          <w:tcPr>
            <w:tcW w:w="2549" w:type="dxa"/>
            <w:gridSpan w:val="2"/>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实际房基占地面积</w:t>
            </w:r>
          </w:p>
        </w:tc>
        <w:tc>
          <w:tcPr>
            <w:tcW w:w="2117" w:type="dxa"/>
          </w:tcPr>
          <w:p>
            <w:pPr>
              <w:widowControl/>
              <w:spacing w:before="156" w:beforeLines="50" w:after="156" w:afterLines="50"/>
              <w:ind w:firstLine="1560" w:firstLineChars="65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99" w:type="dxa"/>
            <w:gridSpan w:val="3"/>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批建层数/高度</w:t>
            </w:r>
          </w:p>
        </w:tc>
        <w:tc>
          <w:tcPr>
            <w:tcW w:w="1893" w:type="dxa"/>
            <w:gridSpan w:val="2"/>
          </w:tcPr>
          <w:p>
            <w:pPr>
              <w:spacing w:before="156" w:beforeLines="50" w:after="156" w:afterLines="50"/>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层/    米</w:t>
            </w:r>
          </w:p>
        </w:tc>
        <w:tc>
          <w:tcPr>
            <w:tcW w:w="2549" w:type="dxa"/>
            <w:gridSpan w:val="2"/>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竣工层数/高度</w:t>
            </w:r>
          </w:p>
        </w:tc>
        <w:tc>
          <w:tcPr>
            <w:tcW w:w="2117" w:type="dxa"/>
          </w:tcPr>
          <w:p>
            <w:pPr>
              <w:spacing w:before="156" w:beforeLines="50" w:after="156" w:afterLines="50"/>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拆旧退还宅基地情况</w:t>
            </w:r>
          </w:p>
        </w:tc>
        <w:tc>
          <w:tcPr>
            <w:tcW w:w="6559" w:type="dxa"/>
            <w:gridSpan w:val="5"/>
          </w:tcPr>
          <w:p>
            <w:pPr>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11" w:type="dxa"/>
          </w:tcPr>
          <w:p>
            <w:pPr>
              <w:widowControl/>
              <w:spacing w:before="156" w:beforeLines="50" w:line="34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竣工平面简图(标注长宽及四至)</w:t>
            </w:r>
          </w:p>
        </w:tc>
        <w:tc>
          <w:tcPr>
            <w:tcW w:w="7147" w:type="dxa"/>
            <w:gridSpan w:val="7"/>
          </w:tcPr>
          <w:p>
            <w:pPr>
              <w:widowControl/>
              <w:spacing w:before="156" w:beforeLines="50" w:after="156" w:afterLines="50"/>
              <w:rPr>
                <w:rFonts w:ascii="仿宋_GB2312" w:hAnsi="仿宋" w:eastAsia="仿宋_GB2312" w:cs="仿宋"/>
                <w:color w:val="000000"/>
                <w:kern w:val="0"/>
                <w:sz w:val="24"/>
                <w:szCs w:val="24"/>
              </w:rPr>
            </w:pPr>
          </w:p>
          <w:p>
            <w:pPr>
              <w:widowControl/>
              <w:spacing w:before="156" w:beforeLines="50" w:after="156" w:afterLines="50"/>
              <w:ind w:firstLine="2880" w:firstLineChars="1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511" w:type="dxa"/>
          </w:tcPr>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施工方</w:t>
            </w:r>
          </w:p>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意见</w:t>
            </w:r>
          </w:p>
        </w:tc>
        <w:tc>
          <w:tcPr>
            <w:tcW w:w="7147" w:type="dxa"/>
            <w:gridSpan w:val="7"/>
          </w:tcPr>
          <w:p>
            <w:pPr>
              <w:widowControl/>
              <w:spacing w:before="156" w:beforeLines="50" w:after="156" w:afterLines="50" w:line="240" w:lineRule="exact"/>
              <w:rPr>
                <w:rFonts w:ascii="仿宋_GB2312" w:hAnsi="仿宋" w:eastAsia="仿宋_GB2312" w:cs="仿宋"/>
                <w:color w:val="000000"/>
                <w:kern w:val="0"/>
                <w:sz w:val="24"/>
                <w:szCs w:val="24"/>
              </w:rPr>
            </w:pPr>
          </w:p>
          <w:p>
            <w:pPr>
              <w:widowControl/>
              <w:spacing w:before="156" w:beforeLines="50" w:after="156" w:afterLines="50" w:line="24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（盖章）</w:t>
            </w:r>
          </w:p>
          <w:p>
            <w:pPr>
              <w:widowControl/>
              <w:spacing w:before="156" w:beforeLines="50" w:after="156" w:afterLines="50" w:line="240" w:lineRule="exact"/>
              <w:ind w:firstLine="2760" w:firstLineChars="11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施工人员签名: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511" w:type="dxa"/>
          </w:tcPr>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建房户主</w:t>
            </w:r>
          </w:p>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意见</w:t>
            </w:r>
          </w:p>
        </w:tc>
        <w:tc>
          <w:tcPr>
            <w:tcW w:w="7147" w:type="dxa"/>
            <w:gridSpan w:val="7"/>
          </w:tcPr>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(盖章)</w:t>
            </w:r>
          </w:p>
          <w:p>
            <w:pPr>
              <w:widowControl/>
              <w:spacing w:before="156" w:beforeLines="50" w:after="156"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户主签名: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11" w:type="dxa"/>
          </w:tcPr>
          <w:p>
            <w:pPr>
              <w:widowControl/>
              <w:spacing w:before="156" w:beforeLines="50" w:after="156"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备 注</w:t>
            </w:r>
          </w:p>
        </w:tc>
        <w:tc>
          <w:tcPr>
            <w:tcW w:w="7147" w:type="dxa"/>
            <w:gridSpan w:val="7"/>
          </w:tcPr>
          <w:p>
            <w:pPr>
              <w:widowControl/>
              <w:spacing w:before="156" w:beforeLines="50" w:after="156" w:afterLines="50"/>
              <w:rPr>
                <w:rFonts w:ascii="仿宋_GB2312" w:hAnsi="仿宋" w:eastAsia="仿宋_GB2312" w:cs="仿宋"/>
                <w:color w:val="000000"/>
                <w:kern w:val="0"/>
                <w:sz w:val="24"/>
                <w:szCs w:val="24"/>
              </w:rPr>
            </w:pPr>
          </w:p>
        </w:tc>
      </w:tr>
    </w:tbl>
    <w:p>
      <w:pPr>
        <w:spacing w:line="500" w:lineRule="exact"/>
        <w:rPr>
          <w:rFonts w:ascii="仿宋" w:hAnsi="仿宋" w:eastAsia="仿宋"/>
          <w:b/>
          <w:sz w:val="32"/>
          <w:szCs w:val="32"/>
        </w:rPr>
      </w:pPr>
    </w:p>
    <w:p>
      <w:pPr>
        <w:rPr>
          <w:rFonts w:ascii="黑体" w:hAnsi="黑体" w:eastAsia="黑体" w:cs="黑体"/>
          <w:sz w:val="32"/>
          <w:szCs w:val="32"/>
        </w:rPr>
      </w:pPr>
      <w:r>
        <w:rPr>
          <w:rFonts w:hint="eastAsia" w:ascii="黑体" w:hAnsi="黑体" w:eastAsia="黑体" w:cs="黑体"/>
          <w:sz w:val="32"/>
          <w:szCs w:val="32"/>
        </w:rPr>
        <w:t>附件11：</w:t>
      </w:r>
    </w:p>
    <w:tbl>
      <w:tblPr>
        <w:tblStyle w:val="6"/>
        <w:tblW w:w="8812" w:type="dxa"/>
        <w:tblInd w:w="108" w:type="dxa"/>
        <w:tblLayout w:type="autofit"/>
        <w:tblCellMar>
          <w:top w:w="0" w:type="dxa"/>
          <w:left w:w="108" w:type="dxa"/>
          <w:bottom w:w="0" w:type="dxa"/>
          <w:right w:w="108" w:type="dxa"/>
        </w:tblCellMar>
      </w:tblPr>
      <w:tblGrid>
        <w:gridCol w:w="4269"/>
        <w:gridCol w:w="504"/>
        <w:gridCol w:w="4039"/>
      </w:tblGrid>
      <w:tr>
        <w:tblPrEx>
          <w:tblCellMar>
            <w:top w:w="0" w:type="dxa"/>
            <w:left w:w="108" w:type="dxa"/>
            <w:bottom w:w="0" w:type="dxa"/>
            <w:right w:w="108" w:type="dxa"/>
          </w:tblCellMar>
        </w:tblPrEx>
        <w:trPr>
          <w:trHeight w:val="465" w:hRule="atLeast"/>
        </w:trPr>
        <w:tc>
          <w:tcPr>
            <w:tcW w:w="8812" w:type="dxa"/>
            <w:gridSpan w:val="3"/>
            <w:tcBorders>
              <w:top w:val="nil"/>
              <w:left w:val="nil"/>
              <w:bottom w:val="nil"/>
              <w:right w:val="nil"/>
            </w:tcBorders>
            <w:shd w:val="clear" w:color="auto" w:fill="auto"/>
            <w:noWrap/>
            <w:vAlign w:val="center"/>
          </w:tcPr>
          <w:p>
            <w:pPr>
              <w:widowControl/>
              <w:jc w:val="center"/>
              <w:rPr>
                <w:rFonts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平远县宅基地申请审批流程图</w:t>
            </w:r>
          </w:p>
        </w:tc>
      </w:tr>
      <w:tr>
        <w:tblPrEx>
          <w:tblCellMar>
            <w:top w:w="0" w:type="dxa"/>
            <w:left w:w="108" w:type="dxa"/>
            <w:bottom w:w="0" w:type="dxa"/>
            <w:right w:w="108" w:type="dxa"/>
          </w:tblCellMar>
        </w:tblPrEx>
        <w:trPr>
          <w:trHeight w:val="473" w:hRule="atLeast"/>
        </w:trPr>
        <w:tc>
          <w:tcPr>
            <w:tcW w:w="4269" w:type="dxa"/>
            <w:tcBorders>
              <w:top w:val="nil"/>
              <w:left w:val="nil"/>
              <w:bottom w:val="nil"/>
              <w:right w:val="nil"/>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p>
          <w:tbl>
            <w:tblPr>
              <w:tblStyle w:val="6"/>
              <w:tblW w:w="4010" w:type="dxa"/>
              <w:tblCellSpacing w:w="0" w:type="dxa"/>
              <w:tblInd w:w="0" w:type="dxa"/>
              <w:tblLayout w:type="autofit"/>
              <w:tblCellMar>
                <w:top w:w="0" w:type="dxa"/>
                <w:left w:w="0" w:type="dxa"/>
                <w:bottom w:w="0" w:type="dxa"/>
                <w:right w:w="0" w:type="dxa"/>
              </w:tblCellMar>
            </w:tblPr>
            <w:tblGrid>
              <w:gridCol w:w="4010"/>
            </w:tblGrid>
            <w:tr>
              <w:trPr>
                <w:trHeight w:val="473" w:hRule="atLeast"/>
                <w:tblCellSpacing w:w="0" w:type="dxa"/>
              </w:trPr>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建房户书面向村民小组申请，提交宅基地使用承诺书</w:t>
                  </w:r>
                </w:p>
              </w:tc>
            </w:tr>
          </w:tbl>
          <w:p>
            <w:pPr>
              <w:widowControl/>
              <w:spacing w:line="400" w:lineRule="exact"/>
              <w:jc w:val="left"/>
              <w:rPr>
                <w:rFonts w:ascii="仿宋_GB2312" w:hAnsi="宋体" w:eastAsia="仿宋_GB2312" w:cs="宋体"/>
                <w:color w:val="000000"/>
                <w:kern w:val="0"/>
                <w:sz w:val="22"/>
              </w:rPr>
            </w:pPr>
          </w:p>
        </w:tc>
        <w:tc>
          <w:tcPr>
            <w:tcW w:w="504"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038"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161" w:hRule="atLeast"/>
        </w:trPr>
        <w:tc>
          <w:tcPr>
            <w:tcW w:w="4269"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宋体" w:eastAsia="仿宋_GB2312" w:cs="宋体"/>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1148715</wp:posOffset>
                      </wp:positionH>
                      <wp:positionV relativeFrom="paragraph">
                        <wp:posOffset>92075</wp:posOffset>
                      </wp:positionV>
                      <wp:extent cx="151765" cy="198755"/>
                      <wp:effectExtent l="37465" t="12700" r="39370" b="17145"/>
                      <wp:wrapNone/>
                      <wp:docPr id="2" name="下箭头 50"/>
                      <wp:cNvGraphicFramePr/>
                      <a:graphic xmlns:a="http://schemas.openxmlformats.org/drawingml/2006/main">
                        <a:graphicData uri="http://schemas.microsoft.com/office/word/2010/wordprocessingShape">
                          <wps:wsp>
                            <wps:cNvSpPr/>
                            <wps:spPr>
                              <a:xfrm>
                                <a:off x="0" y="0"/>
                                <a:ext cx="151765" cy="198755"/>
                              </a:xfrm>
                              <a:prstGeom prst="downArrow">
                                <a:avLst>
                                  <a:gd name="adj1" fmla="val 50000"/>
                                  <a:gd name="adj2" fmla="val 38518"/>
                                </a:avLst>
                              </a:prstGeom>
                              <a:solidFill>
                                <a:srgbClr val="4F81BD"/>
                              </a:solidFill>
                              <a:ln w="25400" cap="flat" cmpd="sng">
                                <a:solidFill>
                                  <a:srgbClr val="243F60"/>
                                </a:solidFill>
                                <a:prstDash val="solid"/>
                                <a:miter/>
                                <a:headEnd type="none" w="med" len="med"/>
                                <a:tailEnd type="none" w="med" len="med"/>
                              </a:ln>
                            </wps:spPr>
                            <wps:bodyPr vert="horz" anchor="t" anchorCtr="0" upright="1"/>
                          </wps:wsp>
                        </a:graphicData>
                      </a:graphic>
                    </wp:anchor>
                  </w:drawing>
                </mc:Choice>
                <mc:Fallback>
                  <w:pict>
                    <v:shape id="下箭头 50" o:spid="_x0000_s1026" o:spt="67" type="#_x0000_t67" style="position:absolute;left:0pt;margin-left:90.45pt;margin-top:7.25pt;height:15.65pt;width:11.95pt;z-index:251660288;mso-width-relative:page;mso-height-relative:page;" fillcolor="#4F81BD" filled="t" stroked="t" coordsize="21600,21600" o:gfxdata="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ijT71gAAAAkBAAAPAAAAAAAAAAEAIAAAACIA&#10;AABkcnMvZG93bnJldi54bWxQSwECFAAUAAAACACHTuJAujfIXkQCAACdBAAADgAAAAAAAAABACAA&#10;AAAlAQAAZHJzL2Uyb0RvYy54bWxQSwUGAAAAAAYABgBZAQAA2wUAAAAA&#10;" adj="15248,5400">
                      <v:fill on="t" focussize="0,0"/>
                      <v:stroke weight="2pt" color="#243F60" joinstyle="miter"/>
                      <v:imagedata o:title=""/>
                      <o:lock v:ext="edit" aspectratio="f"/>
                    </v:shape>
                  </w:pict>
                </mc:Fallback>
              </mc:AlternateContent>
            </w:r>
          </w:p>
        </w:tc>
        <w:tc>
          <w:tcPr>
            <w:tcW w:w="504"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038"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536" w:hRule="atLeast"/>
        </w:trPr>
        <w:tc>
          <w:tcPr>
            <w:tcW w:w="4269" w:type="dxa"/>
            <w:tcBorders>
              <w:top w:val="nil"/>
              <w:left w:val="nil"/>
              <w:bottom w:val="nil"/>
              <w:right w:val="nil"/>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p>
          <w:tbl>
            <w:tblPr>
              <w:tblStyle w:val="6"/>
              <w:tblW w:w="0" w:type="auto"/>
              <w:tblCellSpacing w:w="0" w:type="dxa"/>
              <w:tblInd w:w="0" w:type="dxa"/>
              <w:tblLayout w:type="autofit"/>
              <w:tblCellMar>
                <w:top w:w="0" w:type="dxa"/>
                <w:left w:w="0" w:type="dxa"/>
                <w:bottom w:w="0" w:type="dxa"/>
                <w:right w:w="0" w:type="dxa"/>
              </w:tblCellMar>
            </w:tblPr>
            <w:tblGrid>
              <w:gridCol w:w="3951"/>
            </w:tblGrid>
            <w:tr>
              <w:trPr>
                <w:trHeight w:val="825" w:hRule="atLeast"/>
                <w:tblCellSpacing w:w="0" w:type="dxa"/>
              </w:trPr>
              <w:tc>
                <w:tcPr>
                  <w:tcW w:w="3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 xml:space="preserve">村民小组会讨论（村民小组三分之二以上户主签名，村民小组长签名 </w:t>
                  </w:r>
                </w:p>
              </w:tc>
            </w:tr>
          </w:tbl>
          <w:p>
            <w:pPr>
              <w:widowControl/>
              <w:spacing w:line="400" w:lineRule="exact"/>
              <w:jc w:val="left"/>
              <w:rPr>
                <w:rFonts w:ascii="仿宋_GB2312" w:hAnsi="宋体" w:eastAsia="仿宋_GB2312" w:cs="宋体"/>
                <w:color w:val="000000"/>
                <w:kern w:val="0"/>
                <w:sz w:val="22"/>
              </w:rPr>
            </w:pPr>
          </w:p>
        </w:tc>
        <w:tc>
          <w:tcPr>
            <w:tcW w:w="504"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038"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161" w:hRule="atLeast"/>
        </w:trPr>
        <w:tc>
          <w:tcPr>
            <w:tcW w:w="4269"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宋体" w:eastAsia="仿宋_GB2312" w:cs="宋体"/>
                <w:color w:val="000000"/>
                <w:kern w:val="0"/>
                <w:sz w:val="22"/>
              </w:rPr>
              <mc:AlternateContent>
                <mc:Choice Requires="wps">
                  <w:drawing>
                    <wp:anchor distT="0" distB="0" distL="114300" distR="114300" simplePos="0" relativeHeight="251662336" behindDoc="0" locked="0" layoutInCell="1" allowOverlap="1">
                      <wp:simplePos x="0" y="0"/>
                      <wp:positionH relativeFrom="column">
                        <wp:posOffset>1194435</wp:posOffset>
                      </wp:positionH>
                      <wp:positionV relativeFrom="paragraph">
                        <wp:posOffset>189230</wp:posOffset>
                      </wp:positionV>
                      <wp:extent cx="85090" cy="114300"/>
                      <wp:effectExtent l="12700" t="12700" r="16510" b="12700"/>
                      <wp:wrapNone/>
                      <wp:docPr id="49" name="下箭头 49"/>
                      <wp:cNvGraphicFramePr/>
                      <a:graphic xmlns:a="http://schemas.openxmlformats.org/drawingml/2006/main">
                        <a:graphicData uri="http://schemas.microsoft.com/office/word/2010/wordprocessingShape">
                          <wps:wsp>
                            <wps:cNvSpPr/>
                            <wps:spPr>
                              <a:xfrm>
                                <a:off x="0" y="0"/>
                                <a:ext cx="85090" cy="114300"/>
                              </a:xfrm>
                              <a:prstGeom prst="downArrow">
                                <a:avLst/>
                              </a:prstGeom>
                              <a:solidFill>
                                <a:srgbClr val="4F81BD"/>
                              </a:solidFill>
                              <a:ln w="25400" cap="flat" cmpd="sng" algn="ctr">
                                <a:solidFill>
                                  <a:srgbClr val="4F81BD">
                                    <a:shade val="50000"/>
                                  </a:srgbClr>
                                </a:solidFill>
                                <a:prstDash val="solid"/>
                              </a:ln>
                              <a:effectLst/>
                            </wps:spPr>
                            <wps:bodyPr vertOverflow="clip" horzOverflow="clip" rtlCol="0" anchor="t"/>
                          </wps:wsp>
                        </a:graphicData>
                      </a:graphic>
                    </wp:anchor>
                  </w:drawing>
                </mc:Choice>
                <mc:Fallback>
                  <w:pict>
                    <v:shape id="_x0000_s1026" o:spid="_x0000_s1026" o:spt="67" type="#_x0000_t67" style="position:absolute;left:0pt;margin-left:94.05pt;margin-top:14.9pt;height:9pt;width:6.7pt;z-index:251662336;mso-width-relative:page;mso-height-relative:page;" fillcolor="#4F81BD" filled="t" stroked="t" coordsize="21600,21600" o:gfxdata="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t4YNzXAAAACQEAAA8AAAAAAAAA&#10;AQAgAAAAIgAAAGRycy9kb3ducmV2LnhtbFBLAQIUABQAAAAIAIdO4kAFhTa3EgIAADUEAAAOAAAA&#10;AAAAAAEAIAAAACYBAABkcnMvZTJvRG9jLnhtbFBLBQYAAAAABgAGAFkBAACqBQAAAAA=&#10;" adj="13560,5400">
                      <v:fill on="t" focussize="0,0"/>
                      <v:stroke weight="2pt" color="#385D8A" joinstyle="round"/>
                      <v:imagedata o:title=""/>
                      <o:lock v:ext="edit" aspectratio="f"/>
                    </v:shape>
                  </w:pict>
                </mc:Fallback>
              </mc:AlternateContent>
            </w:r>
          </w:p>
        </w:tc>
        <w:tc>
          <w:tcPr>
            <w:tcW w:w="504"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038"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321" w:hRule="atLeast"/>
        </w:trPr>
        <w:tc>
          <w:tcPr>
            <w:tcW w:w="4269" w:type="dxa"/>
            <w:tcBorders>
              <w:top w:val="nil"/>
              <w:left w:val="nil"/>
              <w:bottom w:val="nil"/>
              <w:right w:val="nil"/>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p>
          <w:tbl>
            <w:tblPr>
              <w:tblStyle w:val="6"/>
              <w:tblW w:w="0" w:type="auto"/>
              <w:tblCellSpacing w:w="0" w:type="dxa"/>
              <w:tblInd w:w="0" w:type="dxa"/>
              <w:tblLayout w:type="autofit"/>
              <w:tblCellMar>
                <w:top w:w="0" w:type="dxa"/>
                <w:left w:w="0" w:type="dxa"/>
                <w:bottom w:w="0" w:type="dxa"/>
                <w:right w:w="0" w:type="dxa"/>
              </w:tblCellMar>
            </w:tblPr>
            <w:tblGrid>
              <w:gridCol w:w="3951"/>
            </w:tblGrid>
            <w:tr>
              <w:tblPrEx>
                <w:tblCellMar>
                  <w:top w:w="0" w:type="dxa"/>
                  <w:left w:w="0" w:type="dxa"/>
                  <w:bottom w:w="0" w:type="dxa"/>
                  <w:right w:w="0" w:type="dxa"/>
                </w:tblCellMar>
              </w:tblPrEx>
              <w:trPr>
                <w:trHeight w:val="321" w:hRule="atLeast"/>
                <w:tblCellSpacing w:w="0" w:type="dxa"/>
              </w:trPr>
              <w:tc>
                <w:tcPr>
                  <w:tcW w:w="3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公示</w:t>
                  </w:r>
                </w:p>
              </w:tc>
            </w:tr>
          </w:tbl>
          <w:p>
            <w:pPr>
              <w:widowControl/>
              <w:spacing w:line="400" w:lineRule="exact"/>
              <w:jc w:val="left"/>
              <w:rPr>
                <w:rFonts w:ascii="仿宋_GB2312" w:hAnsi="宋体" w:eastAsia="仿宋_GB2312" w:cs="宋体"/>
                <w:color w:val="000000"/>
                <w:kern w:val="0"/>
                <w:sz w:val="22"/>
              </w:rPr>
            </w:pPr>
          </w:p>
        </w:tc>
        <w:tc>
          <w:tcPr>
            <w:tcW w:w="504"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92075</wp:posOffset>
                      </wp:positionV>
                      <wp:extent cx="142875" cy="133350"/>
                      <wp:effectExtent l="12700" t="30480" r="22225" b="39370"/>
                      <wp:wrapNone/>
                      <wp:docPr id="3" name="右箭头 47"/>
                      <wp:cNvGraphicFramePr/>
                      <a:graphic xmlns:a="http://schemas.openxmlformats.org/drawingml/2006/main">
                        <a:graphicData uri="http://schemas.microsoft.com/office/word/2010/wordprocessingShape">
                          <wps:wsp>
                            <wps:cNvSpPr/>
                            <wps:spPr>
                              <a:xfrm>
                                <a:off x="0" y="0"/>
                                <a:ext cx="142875" cy="133350"/>
                              </a:xfrm>
                              <a:prstGeom prst="rightArrow">
                                <a:avLst>
                                  <a:gd name="adj1" fmla="val 50000"/>
                                  <a:gd name="adj2" fmla="val 50000"/>
                                </a:avLst>
                              </a:prstGeom>
                              <a:solidFill>
                                <a:srgbClr val="4F81BD"/>
                              </a:solidFill>
                              <a:ln w="25400" cap="flat" cmpd="sng">
                                <a:solidFill>
                                  <a:srgbClr val="243F60"/>
                                </a:solidFill>
                                <a:prstDash val="solid"/>
                                <a:miter/>
                                <a:headEnd type="none" w="med" len="med"/>
                                <a:tailEnd type="none" w="med" len="med"/>
                              </a:ln>
                            </wps:spPr>
                            <wps:bodyPr upright="1"/>
                          </wps:wsp>
                        </a:graphicData>
                      </a:graphic>
                    </wp:anchor>
                  </w:drawing>
                </mc:Choice>
                <mc:Fallback>
                  <w:pict>
                    <v:shape id="右箭头 47" o:spid="_x0000_s1026" o:spt="13" type="#_x0000_t13" style="position:absolute;left:0pt;margin-left:2.85pt;margin-top:7.25pt;height:10.5pt;width:11.25pt;z-index:251661312;mso-width-relative:page;mso-height-relative:page;" fillcolor="#4F81BD" filled="t" stroked="t" coordsize="21600,21600" o:gfxdata="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CQZHXUAAAABgEAAA8AAAAAAAAAAQAgAAAAIgAAAGRycy9kb3ducmV2LnhtbFBLAQIUABQAAAAI&#10;AIdO4kAza/B8KgIAAHkEAAAOAAAAAAAAAAEAIAAAACMBAABkcnMvZTJvRG9jLnhtbFBLBQYAAAAA&#10;BgAGAFkBAAC/BQAAAAA=&#10;" adj="11520,5400">
                      <v:fill on="t" focussize="0,0"/>
                      <v:stroke weight="2pt" color="#243F60" joinstyle="miter"/>
                      <v:imagedata o:title=""/>
                      <o:lock v:ext="edit" aspectratio="f"/>
                    </v:shape>
                  </w:pict>
                </mc:Fallback>
              </mc:AlternateContent>
            </w:r>
          </w:p>
        </w:tc>
        <w:tc>
          <w:tcPr>
            <w:tcW w:w="4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公示7天，包括姓名、面积、用地情况、土地四至等情况审查</w:t>
            </w:r>
          </w:p>
        </w:tc>
      </w:tr>
      <w:tr>
        <w:tblPrEx>
          <w:tblCellMar>
            <w:top w:w="0" w:type="dxa"/>
            <w:left w:w="108" w:type="dxa"/>
            <w:bottom w:w="0" w:type="dxa"/>
            <w:right w:w="108" w:type="dxa"/>
          </w:tblCellMar>
        </w:tblPrEx>
        <w:trPr>
          <w:trHeight w:val="199" w:hRule="atLeast"/>
        </w:trPr>
        <w:tc>
          <w:tcPr>
            <w:tcW w:w="4269"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宋体" w:eastAsia="仿宋_GB2312" w:cs="宋体"/>
                <w:color w:val="000000"/>
                <w:kern w:val="0"/>
                <w:sz w:val="22"/>
              </w:rPr>
              <mc:AlternateContent>
                <mc:Choice Requires="wps">
                  <w:drawing>
                    <wp:anchor distT="0" distB="0" distL="114300" distR="114300" simplePos="0" relativeHeight="251663360" behindDoc="0" locked="0" layoutInCell="1" allowOverlap="1">
                      <wp:simplePos x="0" y="0"/>
                      <wp:positionH relativeFrom="column">
                        <wp:posOffset>1198880</wp:posOffset>
                      </wp:positionH>
                      <wp:positionV relativeFrom="paragraph">
                        <wp:posOffset>180975</wp:posOffset>
                      </wp:positionV>
                      <wp:extent cx="75565" cy="123825"/>
                      <wp:effectExtent l="12700" t="12700" r="13335" b="15875"/>
                      <wp:wrapNone/>
                      <wp:docPr id="48" name="下箭头 48"/>
                      <wp:cNvGraphicFramePr/>
                      <a:graphic xmlns:a="http://schemas.openxmlformats.org/drawingml/2006/main">
                        <a:graphicData uri="http://schemas.microsoft.com/office/word/2010/wordprocessingShape">
                          <wps:wsp>
                            <wps:cNvSpPr/>
                            <wps:spPr>
                              <a:xfrm>
                                <a:off x="0" y="0"/>
                                <a:ext cx="75565" cy="123825"/>
                              </a:xfrm>
                              <a:prstGeom prst="downArrow">
                                <a:avLst/>
                              </a:prstGeom>
                              <a:solidFill>
                                <a:srgbClr val="4F81BD"/>
                              </a:solidFill>
                              <a:ln w="25400" cap="flat" cmpd="sng" algn="ctr">
                                <a:solidFill>
                                  <a:srgbClr val="4F81BD">
                                    <a:shade val="50000"/>
                                  </a:srgbClr>
                                </a:solidFill>
                                <a:prstDash val="solid"/>
                              </a:ln>
                              <a:effectLst/>
                            </wps:spPr>
                            <wps:bodyPr vertOverflow="clip" horzOverflow="clip" rtlCol="0" anchor="t"/>
                          </wps:wsp>
                        </a:graphicData>
                      </a:graphic>
                    </wp:anchor>
                  </w:drawing>
                </mc:Choice>
                <mc:Fallback>
                  <w:pict>
                    <v:shape id="_x0000_s1026" o:spid="_x0000_s1026" o:spt="67" type="#_x0000_t67" style="position:absolute;left:0pt;margin-left:94.4pt;margin-top:14.25pt;height:9.75pt;width:5.95pt;z-index:251663360;mso-width-relative:page;mso-height-relative:page;" fillcolor="#4F81BD" filled="t" stroked="t" coordsize="21600,21600" o:gfxdata="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z8umfXAAAACQEAAA8AAAAAAAAA&#10;AQAgAAAAIgAAAGRycy9kb3ducmV2LnhtbFBLAQIUABQAAAAIAIdO4kDjd7vxEgIAADUEAAAOAAAA&#10;AAAAAAEAIAAAACYBAABkcnMvZTJvRG9jLnhtbFBLBQYAAAAABgAGAFkBAACqBQAAAAA=&#10;" adj="15010,5400">
                      <v:fill on="t" focussize="0,0"/>
                      <v:stroke weight="2pt" color="#385D8A" joinstyle="round"/>
                      <v:imagedata o:title=""/>
                      <o:lock v:ext="edit" aspectratio="f"/>
                    </v:shape>
                  </w:pict>
                </mc:Fallback>
              </mc:AlternateContent>
            </w:r>
          </w:p>
        </w:tc>
        <w:tc>
          <w:tcPr>
            <w:tcW w:w="504"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038"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401" w:hRule="atLeast"/>
        </w:trPr>
        <w:tc>
          <w:tcPr>
            <w:tcW w:w="4269" w:type="dxa"/>
            <w:tcBorders>
              <w:top w:val="nil"/>
              <w:left w:val="nil"/>
              <w:bottom w:val="nil"/>
              <w:right w:val="nil"/>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p>
          <w:tbl>
            <w:tblPr>
              <w:tblStyle w:val="6"/>
              <w:tblW w:w="0" w:type="auto"/>
              <w:tblCellSpacing w:w="0" w:type="dxa"/>
              <w:tblInd w:w="0" w:type="dxa"/>
              <w:tblLayout w:type="autofit"/>
              <w:tblCellMar>
                <w:top w:w="0" w:type="dxa"/>
                <w:left w:w="0" w:type="dxa"/>
                <w:bottom w:w="0" w:type="dxa"/>
                <w:right w:w="0" w:type="dxa"/>
              </w:tblCellMar>
            </w:tblPr>
            <w:tblGrid>
              <w:gridCol w:w="3951"/>
            </w:tblGrid>
            <w:tr>
              <w:tblPrEx>
                <w:tblCellMar>
                  <w:top w:w="0" w:type="dxa"/>
                  <w:left w:w="0" w:type="dxa"/>
                  <w:bottom w:w="0" w:type="dxa"/>
                  <w:right w:w="0" w:type="dxa"/>
                </w:tblCellMar>
              </w:tblPrEx>
              <w:trPr>
                <w:trHeight w:val="401" w:hRule="atLeast"/>
                <w:tblCellSpacing w:w="0" w:type="dxa"/>
              </w:trPr>
              <w:tc>
                <w:tcPr>
                  <w:tcW w:w="3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村委会会议或村民代表会议商议审查</w:t>
                  </w:r>
                </w:p>
              </w:tc>
            </w:tr>
          </w:tbl>
          <w:p>
            <w:pPr>
              <w:widowControl/>
              <w:spacing w:line="400" w:lineRule="exact"/>
              <w:jc w:val="left"/>
              <w:rPr>
                <w:rFonts w:ascii="仿宋_GB2312" w:hAnsi="宋体" w:eastAsia="仿宋_GB2312" w:cs="宋体"/>
                <w:color w:val="000000"/>
                <w:kern w:val="0"/>
                <w:sz w:val="22"/>
              </w:rPr>
            </w:pPr>
          </w:p>
        </w:tc>
        <w:tc>
          <w:tcPr>
            <w:tcW w:w="504"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194945</wp:posOffset>
                      </wp:positionV>
                      <wp:extent cx="180975" cy="95250"/>
                      <wp:effectExtent l="12700" t="12700" r="22225" b="19050"/>
                      <wp:wrapNone/>
                      <wp:docPr id="45" name="右箭头 45"/>
                      <wp:cNvGraphicFramePr/>
                      <a:graphic xmlns:a="http://schemas.openxmlformats.org/drawingml/2006/main">
                        <a:graphicData uri="http://schemas.microsoft.com/office/word/2010/wordprocessingShape">
                          <wps:wsp>
                            <wps:cNvSpPr/>
                            <wps:spPr>
                              <a:xfrm>
                                <a:off x="0" y="0"/>
                                <a:ext cx="180975" cy="9525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t"/>
                          </wps:wsp>
                        </a:graphicData>
                      </a:graphic>
                    </wp:anchor>
                  </w:drawing>
                </mc:Choice>
                <mc:Fallback>
                  <w:pict>
                    <v:shape id="_x0000_s1026" o:spid="_x0000_s1026" o:spt="13" type="#_x0000_t13" style="position:absolute;left:0pt;margin-left:-0.15pt;margin-top:15.35pt;height:7.5pt;width:14.25pt;z-index:251667456;mso-width-relative:page;mso-height-relative:page;" fillcolor="#4F81BD" filled="t" stroked="t" coordsize="21600,21600" o:gfxdata="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i6ezJ1QAAAAYBAAAPAAAAAAAAAAEA&#10;IAAAACIAAABkcnMvZG93bnJldi54bWxQSwECFAAUAAAACACHTuJAckrgoxICAAA2BAAADgAAAAAA&#10;AAABACAAAAAkAQAAZHJzL2Uyb0RvYy54bWxQSwUGAAAAAAYABgBZAQAAqAUAAAAA&#10;" adj="15916,5400">
                      <v:fill on="t" focussize="0,0"/>
                      <v:stroke weight="2pt" color="#385D8A" joinstyle="round"/>
                      <v:imagedata o:title=""/>
                      <o:lock v:ext="edit" aspectratio="f"/>
                    </v:shape>
                  </w:pict>
                </mc:Fallback>
              </mc:AlternateContent>
            </w:r>
          </w:p>
        </w:tc>
        <w:tc>
          <w:tcPr>
            <w:tcW w:w="4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申请人是否符合申请条件</w:t>
            </w:r>
          </w:p>
        </w:tc>
      </w:tr>
      <w:tr>
        <w:tblPrEx>
          <w:tblCellMar>
            <w:top w:w="0" w:type="dxa"/>
            <w:left w:w="108" w:type="dxa"/>
            <w:bottom w:w="0" w:type="dxa"/>
            <w:right w:w="108" w:type="dxa"/>
          </w:tblCellMar>
        </w:tblPrEx>
        <w:trPr>
          <w:trHeight w:val="199" w:hRule="atLeast"/>
        </w:trPr>
        <w:tc>
          <w:tcPr>
            <w:tcW w:w="4269"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宋体" w:eastAsia="仿宋_GB2312" w:cs="宋体"/>
                <w:color w:val="000000"/>
                <w:kern w:val="0"/>
                <w:sz w:val="22"/>
              </w:rPr>
              <mc:AlternateContent>
                <mc:Choice Requires="wps">
                  <w:drawing>
                    <wp:anchor distT="0" distB="0" distL="114300" distR="114300" simplePos="0" relativeHeight="251664384" behindDoc="0" locked="0" layoutInCell="1" allowOverlap="1">
                      <wp:simplePos x="0" y="0"/>
                      <wp:positionH relativeFrom="column">
                        <wp:posOffset>1160145</wp:posOffset>
                      </wp:positionH>
                      <wp:positionV relativeFrom="paragraph">
                        <wp:posOffset>140335</wp:posOffset>
                      </wp:positionV>
                      <wp:extent cx="142240" cy="161925"/>
                      <wp:effectExtent l="12700" t="12700" r="22860" b="15875"/>
                      <wp:wrapNone/>
                      <wp:docPr id="46" name="下箭头 46"/>
                      <wp:cNvGraphicFramePr/>
                      <a:graphic xmlns:a="http://schemas.openxmlformats.org/drawingml/2006/main">
                        <a:graphicData uri="http://schemas.microsoft.com/office/word/2010/wordprocessingShape">
                          <wps:wsp>
                            <wps:cNvSpPr/>
                            <wps:spPr>
                              <a:xfrm>
                                <a:off x="0" y="0"/>
                                <a:ext cx="142240" cy="161925"/>
                              </a:xfrm>
                              <a:prstGeom prst="downArrow">
                                <a:avLst/>
                              </a:prstGeom>
                              <a:solidFill>
                                <a:srgbClr val="4F81BD"/>
                              </a:solidFill>
                              <a:ln w="25400" cap="flat" cmpd="sng" algn="ctr">
                                <a:solidFill>
                                  <a:srgbClr val="4F81BD">
                                    <a:shade val="50000"/>
                                  </a:srgbClr>
                                </a:solidFill>
                                <a:prstDash val="solid"/>
                              </a:ln>
                              <a:effectLst/>
                            </wps:spPr>
                            <wps:bodyPr vertOverflow="clip" horzOverflow="clip" rtlCol="0" anchor="t"/>
                          </wps:wsp>
                        </a:graphicData>
                      </a:graphic>
                    </wp:anchor>
                  </w:drawing>
                </mc:Choice>
                <mc:Fallback>
                  <w:pict>
                    <v:shape id="_x0000_s1026" o:spid="_x0000_s1026" o:spt="67" type="#_x0000_t67" style="position:absolute;left:0pt;margin-left:91.35pt;margin-top:11.05pt;height:12.75pt;width:11.2pt;z-index:251664384;mso-width-relative:page;mso-height-relative:page;" fillcolor="#4F81BD" filled="t" stroked="t" coordsize="21600,21600" o:gfxdata="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XYX9dcAAAAJAQAADwAAAAAAAAAB&#10;ACAAAAAiAAAAZHJzL2Rvd25yZXYueG1sUEsBAhQAFAAAAAgAh07iQAGIyjQRAgAANgQAAA4AAAAA&#10;AAAAAQAgAAAAJgEAAGRycy9lMm9Eb2MueG1sUEsFBgAAAAAGAAYAWQEAAKkFAAAAAA==&#10;" adj="12113,5400">
                      <v:fill on="t" focussize="0,0"/>
                      <v:stroke weight="2pt" color="#385D8A" joinstyle="round"/>
                      <v:imagedata o:title=""/>
                      <o:lock v:ext="edit" aspectratio="f"/>
                    </v:shape>
                  </w:pict>
                </mc:Fallback>
              </mc:AlternateContent>
            </w:r>
          </w:p>
        </w:tc>
        <w:tc>
          <w:tcPr>
            <w:tcW w:w="504"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038"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601" w:hRule="atLeast"/>
        </w:trPr>
        <w:tc>
          <w:tcPr>
            <w:tcW w:w="4269" w:type="dxa"/>
            <w:tcBorders>
              <w:top w:val="nil"/>
              <w:left w:val="nil"/>
              <w:bottom w:val="nil"/>
              <w:right w:val="nil"/>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p>
          <w:tbl>
            <w:tblPr>
              <w:tblStyle w:val="6"/>
              <w:tblW w:w="0" w:type="auto"/>
              <w:tblCellSpacing w:w="0" w:type="dxa"/>
              <w:tblInd w:w="0" w:type="dxa"/>
              <w:tblLayout w:type="autofit"/>
              <w:tblCellMar>
                <w:top w:w="0" w:type="dxa"/>
                <w:left w:w="0" w:type="dxa"/>
                <w:bottom w:w="0" w:type="dxa"/>
                <w:right w:w="0" w:type="dxa"/>
              </w:tblCellMar>
            </w:tblPr>
            <w:tblGrid>
              <w:gridCol w:w="3951"/>
            </w:tblGrid>
            <w:tr>
              <w:tblPrEx>
                <w:tblCellMar>
                  <w:top w:w="0" w:type="dxa"/>
                  <w:left w:w="0" w:type="dxa"/>
                  <w:bottom w:w="0" w:type="dxa"/>
                  <w:right w:w="0" w:type="dxa"/>
                </w:tblCellMar>
              </w:tblPrEx>
              <w:trPr>
                <w:trHeight w:val="601" w:hRule="atLeast"/>
                <w:tblCellSpacing w:w="0" w:type="dxa"/>
              </w:trPr>
              <w:tc>
                <w:tcPr>
                  <w:tcW w:w="3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报镇农业农村部门实地调查审核拟建房用地情况</w:t>
                  </w:r>
                </w:p>
              </w:tc>
            </w:tr>
          </w:tbl>
          <w:p>
            <w:pPr>
              <w:widowControl/>
              <w:spacing w:line="400" w:lineRule="exact"/>
              <w:jc w:val="left"/>
              <w:rPr>
                <w:rFonts w:ascii="仿宋_GB2312" w:hAnsi="宋体" w:eastAsia="仿宋_GB2312" w:cs="宋体"/>
                <w:color w:val="000000"/>
                <w:kern w:val="0"/>
                <w:sz w:val="22"/>
              </w:rPr>
            </w:pPr>
            <w:r>
              <w:rPr>
                <w:rFonts w:ascii="仿宋_GB2312" w:hAnsi="宋体" w:eastAsia="仿宋_GB2312" w:cs="宋体"/>
                <w:color w:val="000000"/>
                <w:kern w:val="0"/>
                <w:sz w:val="22"/>
              </w:rPr>
              <mc:AlternateContent>
                <mc:Choice Requires="wps">
                  <w:drawing>
                    <wp:anchor distT="0" distB="0" distL="114300" distR="114300" simplePos="0" relativeHeight="251665408" behindDoc="0" locked="0" layoutInCell="1" allowOverlap="1">
                      <wp:simplePos x="0" y="0"/>
                      <wp:positionH relativeFrom="column">
                        <wp:posOffset>1177925</wp:posOffset>
                      </wp:positionH>
                      <wp:positionV relativeFrom="paragraph">
                        <wp:posOffset>146685</wp:posOffset>
                      </wp:positionV>
                      <wp:extent cx="104140" cy="142875"/>
                      <wp:effectExtent l="12700" t="12700" r="22860" b="22225"/>
                      <wp:wrapNone/>
                      <wp:docPr id="44" name="下箭头 44"/>
                      <wp:cNvGraphicFramePr/>
                      <a:graphic xmlns:a="http://schemas.openxmlformats.org/drawingml/2006/main">
                        <a:graphicData uri="http://schemas.microsoft.com/office/word/2010/wordprocessingShape">
                          <wps:wsp>
                            <wps:cNvSpPr/>
                            <wps:spPr>
                              <a:xfrm>
                                <a:off x="0" y="0"/>
                                <a:ext cx="104140" cy="142875"/>
                              </a:xfrm>
                              <a:prstGeom prst="downArrow">
                                <a:avLst/>
                              </a:prstGeom>
                              <a:solidFill>
                                <a:srgbClr val="4F81BD"/>
                              </a:solidFill>
                              <a:ln w="25400" cap="flat" cmpd="sng" algn="ctr">
                                <a:solidFill>
                                  <a:srgbClr val="4F81BD">
                                    <a:shade val="50000"/>
                                  </a:srgbClr>
                                </a:solidFill>
                                <a:prstDash val="solid"/>
                              </a:ln>
                              <a:effectLst/>
                            </wps:spPr>
                            <wps:bodyPr vertOverflow="clip" horzOverflow="clip" rtlCol="0" anchor="t"/>
                          </wps:wsp>
                        </a:graphicData>
                      </a:graphic>
                    </wp:anchor>
                  </w:drawing>
                </mc:Choice>
                <mc:Fallback>
                  <w:pict>
                    <v:shape id="_x0000_s1026" o:spid="_x0000_s1026" o:spt="67" type="#_x0000_t67" style="position:absolute;left:0pt;margin-left:92.75pt;margin-top:11.55pt;height:11.25pt;width:8.2pt;z-index:251665408;mso-width-relative:page;mso-height-relative:page;" fillcolor="#4F81BD" filled="t" stroked="t" coordsize="21600,21600" o:gfxdata="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wtnU2QAAAAkBAAAPAAAAAAAA&#10;AAEAIAAAACIAAABkcnMvZG93bnJldi54bWxQSwECFAAUAAAACACHTuJAASsHBhECAAA2BAAADgAA&#10;AAAAAAABACAAAAAoAQAAZHJzL2Uyb0RvYy54bWxQSwUGAAAAAAYABgBZAQAAqwUAAAAA&#10;" adj="13728,5400">
                      <v:fill on="t" focussize="0,0"/>
                      <v:stroke weight="2pt" color="#385D8A" joinstyle="round"/>
                      <v:imagedata o:title=""/>
                      <o:lock v:ext="edit" aspectratio="f"/>
                    </v:shape>
                  </w:pict>
                </mc:Fallback>
              </mc:AlternateContent>
            </w:r>
          </w:p>
        </w:tc>
        <w:tc>
          <w:tcPr>
            <w:tcW w:w="504"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323850</wp:posOffset>
                      </wp:positionV>
                      <wp:extent cx="200025" cy="152400"/>
                      <wp:effectExtent l="12700" t="12700" r="15875" b="12700"/>
                      <wp:wrapNone/>
                      <wp:docPr id="43" name="右箭头 43"/>
                      <wp:cNvGraphicFramePr/>
                      <a:graphic xmlns:a="http://schemas.openxmlformats.org/drawingml/2006/main">
                        <a:graphicData uri="http://schemas.microsoft.com/office/word/2010/wordprocessingShape">
                          <wps:wsp>
                            <wps:cNvSpPr/>
                            <wps:spPr>
                              <a:xfrm>
                                <a:off x="0" y="0"/>
                                <a:ext cx="171450" cy="95249"/>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t"/>
                          </wps:wsp>
                        </a:graphicData>
                      </a:graphic>
                    </wp:anchor>
                  </w:drawing>
                </mc:Choice>
                <mc:Fallback>
                  <w:pict>
                    <v:shape id="_x0000_s1026" o:spid="_x0000_s1026" o:spt="13" type="#_x0000_t13" style="position:absolute;left:0pt;margin-left:0pt;margin-top:25.5pt;height:12pt;width:15.75pt;z-index:251668480;mso-width-relative:page;mso-height-relative:page;" fillcolor="#4F81BD" filled="t" stroked="t" coordsize="21600,21600" o:gfxdata="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b/RivVAAAABQEAAA8AAAAAAAAAAQAg&#10;AAAAIgAAAGRycy9kb3ducmV2LnhtbFBLAQIUABQAAAAIAIdO4kDkvaCoEQIAADYEAAAOAAAAAAAA&#10;AAEAIAAAACQBAABkcnMvZTJvRG9jLnhtbFBLBQYAAAAABgAGAFkBAACnBQAAAAA=&#10;" adj="15601,5400">
                      <v:fill on="t" focussize="0,0"/>
                      <v:stroke weight="2pt" color="#385D8A" joinstyle="round"/>
                      <v:imagedata o:title=""/>
                      <o:lock v:ext="edit" aspectratio="f"/>
                    </v:shape>
                  </w:pict>
                </mc:Fallback>
              </mc:AlternateContent>
            </w:r>
          </w:p>
        </w:tc>
        <w:tc>
          <w:tcPr>
            <w:tcW w:w="4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1、对不符合条件的退回申请人；2、符合条件的出具规划许可证；</w:t>
            </w:r>
          </w:p>
          <w:p>
            <w:pPr>
              <w:widowControl/>
              <w:spacing w:line="400" w:lineRule="exact"/>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3、符合土地地类等条件</w:t>
            </w:r>
          </w:p>
        </w:tc>
      </w:tr>
      <w:tr>
        <w:tblPrEx>
          <w:tblCellMar>
            <w:top w:w="0" w:type="dxa"/>
            <w:left w:w="108" w:type="dxa"/>
            <w:bottom w:w="0" w:type="dxa"/>
            <w:right w:w="108" w:type="dxa"/>
          </w:tblCellMar>
        </w:tblPrEx>
        <w:trPr>
          <w:trHeight w:val="145" w:hRule="atLeast"/>
        </w:trPr>
        <w:tc>
          <w:tcPr>
            <w:tcW w:w="4269"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504"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038"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337" w:hRule="atLeast"/>
        </w:trPr>
        <w:tc>
          <w:tcPr>
            <w:tcW w:w="4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镇政府审批</w:t>
            </w:r>
          </w:p>
        </w:tc>
        <w:tc>
          <w:tcPr>
            <w:tcW w:w="504"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142875</wp:posOffset>
                      </wp:positionV>
                      <wp:extent cx="171450" cy="133350"/>
                      <wp:effectExtent l="12700" t="12700" r="19050" b="19050"/>
                      <wp:wrapNone/>
                      <wp:docPr id="42" name="右箭头 42"/>
                      <wp:cNvGraphicFramePr/>
                      <a:graphic xmlns:a="http://schemas.openxmlformats.org/drawingml/2006/main">
                        <a:graphicData uri="http://schemas.microsoft.com/office/word/2010/wordprocessingShape">
                          <wps:wsp>
                            <wps:cNvSpPr/>
                            <wps:spPr>
                              <a:xfrm>
                                <a:off x="0" y="0"/>
                                <a:ext cx="142876" cy="76200"/>
                              </a:xfrm>
                              <a:prstGeom prst="rightArrow">
                                <a:avLst/>
                              </a:prstGeom>
                              <a:solidFill>
                                <a:srgbClr val="4F81BD"/>
                              </a:solidFill>
                              <a:ln w="25400" cap="flat" cmpd="sng" algn="ctr">
                                <a:solidFill>
                                  <a:srgbClr val="4F81BD">
                                    <a:shade val="50000"/>
                                  </a:srgbClr>
                                </a:solidFill>
                                <a:prstDash val="solid"/>
                              </a:ln>
                              <a:effectLst/>
                            </wps:spPr>
                            <wps:bodyPr vertOverflow="clip" horzOverflow="clip" rtlCol="0" anchor="t"/>
                          </wps:wsp>
                        </a:graphicData>
                      </a:graphic>
                    </wp:anchor>
                  </w:drawing>
                </mc:Choice>
                <mc:Fallback>
                  <w:pict>
                    <v:shape id="_x0000_s1026" o:spid="_x0000_s1026" o:spt="13" type="#_x0000_t13" style="position:absolute;left:0pt;margin-left:0.75pt;margin-top:11.25pt;height:10.5pt;width:13.5pt;z-index:251669504;mso-width-relative:page;mso-height-relative:page;" fillcolor="#4F81BD" filled="t" stroked="t" coordsize="21600,21600" o:gfxdata="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d/fT1AAAAAYBAAAPAAAAAAAAAAEAIAAA&#10;ACIAAABkcnMvZG93bnJldi54bWxQSwECFAAUAAAACACHTuJA6REGrBACAAA2BAAADgAAAAAAAAAB&#10;ACAAAAAjAQAAZHJzL2Uyb0RvYy54bWxQSwUGAAAAAAYABgBZAQAApQUAAAAA&#10;" adj="15841,5400">
                      <v:fill on="t" focussize="0,0"/>
                      <v:stroke weight="2pt" color="#385D8A" joinstyle="round"/>
                      <v:imagedata o:title=""/>
                      <o:lock v:ext="edit" aspectratio="f"/>
                    </v:shape>
                  </w:pict>
                </mc:Fallback>
              </mc:AlternateContent>
            </w:r>
          </w:p>
        </w:tc>
        <w:tc>
          <w:tcPr>
            <w:tcW w:w="4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符合条件的出具宅基地批准书</w:t>
            </w:r>
          </w:p>
        </w:tc>
      </w:tr>
      <w:tr>
        <w:trPr>
          <w:trHeight w:val="199" w:hRule="atLeast"/>
        </w:trPr>
        <w:tc>
          <w:tcPr>
            <w:tcW w:w="4269" w:type="dxa"/>
            <w:tcBorders>
              <w:top w:val="nil"/>
              <w:left w:val="nil"/>
              <w:bottom w:val="nil"/>
              <w:right w:val="nil"/>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r>
              <w:rPr>
                <w:rFonts w:ascii="仿宋_GB2312" w:hAnsi="宋体" w:eastAsia="仿宋_GB2312" w:cs="宋体"/>
                <w:color w:val="000000"/>
                <w:kern w:val="0"/>
                <w:sz w:val="22"/>
              </w:rPr>
              <mc:AlternateContent>
                <mc:Choice Requires="wps">
                  <w:drawing>
                    <wp:anchor distT="0" distB="0" distL="114300" distR="114300" simplePos="0" relativeHeight="251666432" behindDoc="0" locked="0" layoutInCell="1" allowOverlap="1">
                      <wp:simplePos x="0" y="0"/>
                      <wp:positionH relativeFrom="column">
                        <wp:posOffset>1178560</wp:posOffset>
                      </wp:positionH>
                      <wp:positionV relativeFrom="paragraph">
                        <wp:posOffset>114300</wp:posOffset>
                      </wp:positionV>
                      <wp:extent cx="104775" cy="161925"/>
                      <wp:effectExtent l="12700" t="12700" r="22225" b="15875"/>
                      <wp:wrapNone/>
                      <wp:docPr id="41" name="下箭头 41"/>
                      <wp:cNvGraphicFramePr/>
                      <a:graphic xmlns:a="http://schemas.openxmlformats.org/drawingml/2006/main">
                        <a:graphicData uri="http://schemas.microsoft.com/office/word/2010/wordprocessingShape">
                          <wps:wsp>
                            <wps:cNvSpPr/>
                            <wps:spPr>
                              <a:xfrm>
                                <a:off x="0" y="0"/>
                                <a:ext cx="104775" cy="161925"/>
                              </a:xfrm>
                              <a:prstGeom prst="downArrow">
                                <a:avLst/>
                              </a:prstGeom>
                              <a:solidFill>
                                <a:srgbClr val="4F81BD"/>
                              </a:solidFill>
                              <a:ln w="25400" cap="flat" cmpd="sng" algn="ctr">
                                <a:solidFill>
                                  <a:srgbClr val="4F81BD">
                                    <a:shade val="50000"/>
                                  </a:srgbClr>
                                </a:solidFill>
                                <a:prstDash val="solid"/>
                              </a:ln>
                              <a:effectLst/>
                            </wps:spPr>
                            <wps:bodyPr vertOverflow="clip" horzOverflow="clip" rtlCol="0" anchor="t"/>
                          </wps:wsp>
                        </a:graphicData>
                      </a:graphic>
                    </wp:anchor>
                  </w:drawing>
                </mc:Choice>
                <mc:Fallback>
                  <w:pict>
                    <v:shape id="_x0000_s1026" o:spid="_x0000_s1026" o:spt="67" type="#_x0000_t67" style="position:absolute;left:0pt;margin-left:92.8pt;margin-top:9pt;height:12.75pt;width:8.25pt;z-index:251666432;mso-width-relative:page;mso-height-relative:page;" fillcolor="#4F81BD" filled="t" stroked="t" coordsize="21600,21600" o:gfxdata="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ixrWdUAAAAJAQAADwAAAAAAAAAB&#10;ACAAAAAiAAAAZHJzL2Rvd25yZXYueG1sUEsBAhQAFAAAAAgAh07iQNYz8lwTAgAANgQAAA4AAAAA&#10;AAAAAQAgAAAAJAEAAGRycy9lMm9Eb2MueG1sUEsFBgAAAAAGAAYAWQEAAKkFAAAAAA==&#10;" adj="14612,5400">
                      <v:fill on="t" focussize="0,0"/>
                      <v:stroke weight="2pt" color="#385D8A" joinstyle="round"/>
                      <v:imagedata o:title=""/>
                      <o:lock v:ext="edit" aspectratio="f"/>
                    </v:shape>
                  </w:pict>
                </mc:Fallback>
              </mc:AlternateContent>
            </w:r>
          </w:p>
          <w:tbl>
            <w:tblPr>
              <w:tblStyle w:val="6"/>
              <w:tblW w:w="0" w:type="auto"/>
              <w:tblCellSpacing w:w="0" w:type="dxa"/>
              <w:tblInd w:w="0" w:type="dxa"/>
              <w:tblLayout w:type="autofit"/>
              <w:tblCellMar>
                <w:top w:w="0" w:type="dxa"/>
                <w:left w:w="0" w:type="dxa"/>
                <w:bottom w:w="0" w:type="dxa"/>
                <w:right w:w="0" w:type="dxa"/>
              </w:tblCellMar>
            </w:tblPr>
            <w:tblGrid>
              <w:gridCol w:w="3951"/>
            </w:tblGrid>
            <w:tr>
              <w:trPr>
                <w:trHeight w:val="199" w:hRule="atLeast"/>
                <w:tblCellSpacing w:w="0" w:type="dxa"/>
              </w:trPr>
              <w:tc>
                <w:tcPr>
                  <w:tcW w:w="3951"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bl>
          <w:p>
            <w:pPr>
              <w:widowControl/>
              <w:spacing w:line="400" w:lineRule="exact"/>
              <w:jc w:val="left"/>
              <w:rPr>
                <w:rFonts w:ascii="仿宋_GB2312" w:hAnsi="宋体" w:eastAsia="仿宋_GB2312" w:cs="宋体"/>
                <w:color w:val="000000"/>
                <w:kern w:val="0"/>
                <w:sz w:val="22"/>
              </w:rPr>
            </w:pPr>
          </w:p>
        </w:tc>
        <w:tc>
          <w:tcPr>
            <w:tcW w:w="504"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038"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483" w:hRule="atLeast"/>
        </w:trPr>
        <w:tc>
          <w:tcPr>
            <w:tcW w:w="4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审批情况报县农业农村局、自然资源局备案</w:t>
            </w:r>
          </w:p>
        </w:tc>
        <w:tc>
          <w:tcPr>
            <w:tcW w:w="504"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038"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bl>
    <w:p>
      <w:pPr>
        <w:spacing w:line="500" w:lineRule="exact"/>
        <w:rPr>
          <w:rFonts w:ascii="仿宋" w:hAnsi="仿宋" w:eastAsia="仿宋"/>
          <w:b/>
          <w:sz w:val="32"/>
          <w:szCs w:val="32"/>
        </w:rPr>
      </w:pPr>
    </w:p>
    <w:sectPr>
      <w:pgSz w:w="11906" w:h="16838"/>
      <w:pgMar w:top="2098" w:right="1474" w:bottom="1253"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5361128"/>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6144082"/>
      <w:docPartObj>
        <w:docPartGallery w:val="autotext"/>
      </w:docPartObj>
    </w:sdtPr>
    <w:sdtEndPr>
      <w:rPr>
        <w:rFonts w:ascii="宋体" w:hAnsi="宋体" w:eastAsia="宋体"/>
        <w:sz w:val="28"/>
        <w:szCs w:val="28"/>
      </w:rPr>
    </w:sdtEndPr>
    <w:sdtContent>
      <w:p>
        <w:pPr>
          <w:pStyle w:val="3"/>
          <w:ind w:right="360"/>
          <w:jc w:val="both"/>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340401"/>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71434421"/>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500" w:lineRule="exact"/>
      <w:ind w:left="6400" w:hanging="6400" w:hangingChars="2000"/>
      <w:jc w:val="right"/>
      <w:rPr>
        <w:rFonts w:ascii="方正小标宋简体" w:hAnsi="仿宋" w:eastAsia="方正小标宋简体" w:cs="方正小标宋简体"/>
        <w:sz w:val="32"/>
        <w:szCs w:val="32"/>
      </w:rPr>
    </w:pPr>
  </w:p>
  <w:p>
    <w:pPr>
      <w:pStyle w:val="4"/>
      <w:pBdr>
        <w:bottom w:val="none" w:color="auto" w:sz="0" w:space="1"/>
      </w:pBdr>
    </w:pPr>
  </w:p>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35"/>
    <w:rsid w:val="00001407"/>
    <w:rsid w:val="00041530"/>
    <w:rsid w:val="0004459F"/>
    <w:rsid w:val="00065A15"/>
    <w:rsid w:val="00066FAE"/>
    <w:rsid w:val="00075B65"/>
    <w:rsid w:val="00084B06"/>
    <w:rsid w:val="00090339"/>
    <w:rsid w:val="00091384"/>
    <w:rsid w:val="00094E26"/>
    <w:rsid w:val="000A4DFE"/>
    <w:rsid w:val="000A745D"/>
    <w:rsid w:val="000B3B28"/>
    <w:rsid w:val="000B70EC"/>
    <w:rsid w:val="000C011C"/>
    <w:rsid w:val="000C2795"/>
    <w:rsid w:val="000C66FE"/>
    <w:rsid w:val="000C7376"/>
    <w:rsid w:val="000C7A59"/>
    <w:rsid w:val="000D1881"/>
    <w:rsid w:val="000D348C"/>
    <w:rsid w:val="000D36F8"/>
    <w:rsid w:val="000D7D8F"/>
    <w:rsid w:val="000E4F28"/>
    <w:rsid w:val="001040C3"/>
    <w:rsid w:val="001043ED"/>
    <w:rsid w:val="0010709E"/>
    <w:rsid w:val="00116C6F"/>
    <w:rsid w:val="00134449"/>
    <w:rsid w:val="00143471"/>
    <w:rsid w:val="00145956"/>
    <w:rsid w:val="00157825"/>
    <w:rsid w:val="00161AAB"/>
    <w:rsid w:val="00162752"/>
    <w:rsid w:val="00163058"/>
    <w:rsid w:val="00173F13"/>
    <w:rsid w:val="001859D0"/>
    <w:rsid w:val="00186947"/>
    <w:rsid w:val="001959E6"/>
    <w:rsid w:val="001A2B22"/>
    <w:rsid w:val="001A7C86"/>
    <w:rsid w:val="001B7EE8"/>
    <w:rsid w:val="001D6CCF"/>
    <w:rsid w:val="001E0973"/>
    <w:rsid w:val="001E1293"/>
    <w:rsid w:val="001E3022"/>
    <w:rsid w:val="001E79DD"/>
    <w:rsid w:val="001F7CD0"/>
    <w:rsid w:val="00207F97"/>
    <w:rsid w:val="00212D24"/>
    <w:rsid w:val="00216BDB"/>
    <w:rsid w:val="00222423"/>
    <w:rsid w:val="00230C6A"/>
    <w:rsid w:val="002336F9"/>
    <w:rsid w:val="00236D02"/>
    <w:rsid w:val="00240823"/>
    <w:rsid w:val="00242A9A"/>
    <w:rsid w:val="002445D5"/>
    <w:rsid w:val="002453A7"/>
    <w:rsid w:val="00247D0C"/>
    <w:rsid w:val="002528BC"/>
    <w:rsid w:val="002550E8"/>
    <w:rsid w:val="00256BBF"/>
    <w:rsid w:val="002663B4"/>
    <w:rsid w:val="00270E5A"/>
    <w:rsid w:val="00275EF9"/>
    <w:rsid w:val="0027602A"/>
    <w:rsid w:val="0027665C"/>
    <w:rsid w:val="00281352"/>
    <w:rsid w:val="0028241B"/>
    <w:rsid w:val="00292BB2"/>
    <w:rsid w:val="00296716"/>
    <w:rsid w:val="00297BFF"/>
    <w:rsid w:val="002A1384"/>
    <w:rsid w:val="002A1B60"/>
    <w:rsid w:val="002A1C0F"/>
    <w:rsid w:val="002A2E12"/>
    <w:rsid w:val="002A3A4B"/>
    <w:rsid w:val="002A59E3"/>
    <w:rsid w:val="002C48F4"/>
    <w:rsid w:val="002C4F43"/>
    <w:rsid w:val="002E4CA5"/>
    <w:rsid w:val="002F3CC5"/>
    <w:rsid w:val="002F642B"/>
    <w:rsid w:val="00306199"/>
    <w:rsid w:val="0030713B"/>
    <w:rsid w:val="00311F72"/>
    <w:rsid w:val="003372E3"/>
    <w:rsid w:val="00346242"/>
    <w:rsid w:val="00351BCD"/>
    <w:rsid w:val="00361C80"/>
    <w:rsid w:val="00365823"/>
    <w:rsid w:val="00376B95"/>
    <w:rsid w:val="00387B1B"/>
    <w:rsid w:val="003A20CE"/>
    <w:rsid w:val="003B165A"/>
    <w:rsid w:val="003B3F9D"/>
    <w:rsid w:val="003B5135"/>
    <w:rsid w:val="003C02AF"/>
    <w:rsid w:val="003C2CDE"/>
    <w:rsid w:val="003D0554"/>
    <w:rsid w:val="003D262B"/>
    <w:rsid w:val="003D5FCA"/>
    <w:rsid w:val="003F1B10"/>
    <w:rsid w:val="003F4101"/>
    <w:rsid w:val="003F48D8"/>
    <w:rsid w:val="003F4B8E"/>
    <w:rsid w:val="003F5C6E"/>
    <w:rsid w:val="003F5D6C"/>
    <w:rsid w:val="003F72E8"/>
    <w:rsid w:val="00414C14"/>
    <w:rsid w:val="0042260E"/>
    <w:rsid w:val="00422A53"/>
    <w:rsid w:val="004230E8"/>
    <w:rsid w:val="004239CE"/>
    <w:rsid w:val="00431644"/>
    <w:rsid w:val="00432DD2"/>
    <w:rsid w:val="004421DD"/>
    <w:rsid w:val="00443BAD"/>
    <w:rsid w:val="004440C0"/>
    <w:rsid w:val="0045606B"/>
    <w:rsid w:val="00463D7D"/>
    <w:rsid w:val="00477943"/>
    <w:rsid w:val="00482F39"/>
    <w:rsid w:val="00485710"/>
    <w:rsid w:val="00492462"/>
    <w:rsid w:val="004943BB"/>
    <w:rsid w:val="00497AA5"/>
    <w:rsid w:val="004B0934"/>
    <w:rsid w:val="004C6575"/>
    <w:rsid w:val="004D3294"/>
    <w:rsid w:val="004D3C02"/>
    <w:rsid w:val="004E2A56"/>
    <w:rsid w:val="004F0A12"/>
    <w:rsid w:val="004F4FEB"/>
    <w:rsid w:val="00503359"/>
    <w:rsid w:val="00507475"/>
    <w:rsid w:val="00516A15"/>
    <w:rsid w:val="00520006"/>
    <w:rsid w:val="005210EE"/>
    <w:rsid w:val="00522A94"/>
    <w:rsid w:val="005337A5"/>
    <w:rsid w:val="00534B48"/>
    <w:rsid w:val="0054236C"/>
    <w:rsid w:val="005435DF"/>
    <w:rsid w:val="00543CDE"/>
    <w:rsid w:val="00544CD4"/>
    <w:rsid w:val="00551E49"/>
    <w:rsid w:val="00553BCC"/>
    <w:rsid w:val="00557581"/>
    <w:rsid w:val="005600D4"/>
    <w:rsid w:val="0056043D"/>
    <w:rsid w:val="00560CE3"/>
    <w:rsid w:val="005617DA"/>
    <w:rsid w:val="00563D59"/>
    <w:rsid w:val="00574BFA"/>
    <w:rsid w:val="00596DBB"/>
    <w:rsid w:val="005A06DE"/>
    <w:rsid w:val="005A7D44"/>
    <w:rsid w:val="005C1499"/>
    <w:rsid w:val="005D1D8B"/>
    <w:rsid w:val="005F4C56"/>
    <w:rsid w:val="006012F5"/>
    <w:rsid w:val="00605516"/>
    <w:rsid w:val="00612A9C"/>
    <w:rsid w:val="0061610D"/>
    <w:rsid w:val="00616A86"/>
    <w:rsid w:val="006176F8"/>
    <w:rsid w:val="0062105C"/>
    <w:rsid w:val="00623755"/>
    <w:rsid w:val="0062611E"/>
    <w:rsid w:val="0063768E"/>
    <w:rsid w:val="00640A25"/>
    <w:rsid w:val="00651D77"/>
    <w:rsid w:val="00651E86"/>
    <w:rsid w:val="00653893"/>
    <w:rsid w:val="00664AEA"/>
    <w:rsid w:val="006650B6"/>
    <w:rsid w:val="006839B8"/>
    <w:rsid w:val="00693649"/>
    <w:rsid w:val="00695D45"/>
    <w:rsid w:val="006B5050"/>
    <w:rsid w:val="006B61C5"/>
    <w:rsid w:val="006C4A9D"/>
    <w:rsid w:val="006D5441"/>
    <w:rsid w:val="006E2504"/>
    <w:rsid w:val="006F2FB3"/>
    <w:rsid w:val="006F4332"/>
    <w:rsid w:val="006F7571"/>
    <w:rsid w:val="007016C9"/>
    <w:rsid w:val="0071111F"/>
    <w:rsid w:val="00711A19"/>
    <w:rsid w:val="00711F99"/>
    <w:rsid w:val="00717EDF"/>
    <w:rsid w:val="00722B22"/>
    <w:rsid w:val="00726870"/>
    <w:rsid w:val="007329B7"/>
    <w:rsid w:val="00736F30"/>
    <w:rsid w:val="0074268D"/>
    <w:rsid w:val="00757C5A"/>
    <w:rsid w:val="00766ED0"/>
    <w:rsid w:val="00766F28"/>
    <w:rsid w:val="00783DD1"/>
    <w:rsid w:val="00785D79"/>
    <w:rsid w:val="0078795A"/>
    <w:rsid w:val="0079305A"/>
    <w:rsid w:val="00794B2A"/>
    <w:rsid w:val="007963A2"/>
    <w:rsid w:val="007A4CFA"/>
    <w:rsid w:val="007A6484"/>
    <w:rsid w:val="007B02F5"/>
    <w:rsid w:val="007B17ED"/>
    <w:rsid w:val="007B5D84"/>
    <w:rsid w:val="007C5AD8"/>
    <w:rsid w:val="007C6738"/>
    <w:rsid w:val="007C7E97"/>
    <w:rsid w:val="007D3E28"/>
    <w:rsid w:val="007D78AB"/>
    <w:rsid w:val="007F2120"/>
    <w:rsid w:val="007F5FBD"/>
    <w:rsid w:val="008217A7"/>
    <w:rsid w:val="008219F0"/>
    <w:rsid w:val="00831DD5"/>
    <w:rsid w:val="00863792"/>
    <w:rsid w:val="00870741"/>
    <w:rsid w:val="00871418"/>
    <w:rsid w:val="00874ED2"/>
    <w:rsid w:val="0089070A"/>
    <w:rsid w:val="0089388E"/>
    <w:rsid w:val="008A4726"/>
    <w:rsid w:val="008B0EF0"/>
    <w:rsid w:val="008B7C6D"/>
    <w:rsid w:val="008D5CC7"/>
    <w:rsid w:val="008E16AB"/>
    <w:rsid w:val="008E34C8"/>
    <w:rsid w:val="008F4BED"/>
    <w:rsid w:val="009013AB"/>
    <w:rsid w:val="0090368E"/>
    <w:rsid w:val="00914265"/>
    <w:rsid w:val="00920A55"/>
    <w:rsid w:val="009228E8"/>
    <w:rsid w:val="00925646"/>
    <w:rsid w:val="00925704"/>
    <w:rsid w:val="0093154B"/>
    <w:rsid w:val="009331A8"/>
    <w:rsid w:val="00941D1A"/>
    <w:rsid w:val="009570F0"/>
    <w:rsid w:val="00960B25"/>
    <w:rsid w:val="0096156E"/>
    <w:rsid w:val="009634E1"/>
    <w:rsid w:val="0096486E"/>
    <w:rsid w:val="00974186"/>
    <w:rsid w:val="00975505"/>
    <w:rsid w:val="00990661"/>
    <w:rsid w:val="00990F66"/>
    <w:rsid w:val="00991CF0"/>
    <w:rsid w:val="00992709"/>
    <w:rsid w:val="00994161"/>
    <w:rsid w:val="009A00E1"/>
    <w:rsid w:val="009A0415"/>
    <w:rsid w:val="009A31E6"/>
    <w:rsid w:val="009A7C29"/>
    <w:rsid w:val="009B2EB0"/>
    <w:rsid w:val="009C303F"/>
    <w:rsid w:val="009D3D46"/>
    <w:rsid w:val="009D7982"/>
    <w:rsid w:val="009E06F5"/>
    <w:rsid w:val="009E3BB7"/>
    <w:rsid w:val="009F363E"/>
    <w:rsid w:val="009F7FE3"/>
    <w:rsid w:val="00A2652E"/>
    <w:rsid w:val="00A33C6A"/>
    <w:rsid w:val="00A357B0"/>
    <w:rsid w:val="00A465F6"/>
    <w:rsid w:val="00A54F29"/>
    <w:rsid w:val="00A6443B"/>
    <w:rsid w:val="00A728D2"/>
    <w:rsid w:val="00A872F4"/>
    <w:rsid w:val="00A9491C"/>
    <w:rsid w:val="00AB2D02"/>
    <w:rsid w:val="00AB4A31"/>
    <w:rsid w:val="00AB75A0"/>
    <w:rsid w:val="00AC0E01"/>
    <w:rsid w:val="00AC6FE7"/>
    <w:rsid w:val="00AD17E3"/>
    <w:rsid w:val="00AD23BA"/>
    <w:rsid w:val="00AD54EC"/>
    <w:rsid w:val="00AD5E68"/>
    <w:rsid w:val="00AE6C72"/>
    <w:rsid w:val="00B27F37"/>
    <w:rsid w:val="00B34F55"/>
    <w:rsid w:val="00B37DA4"/>
    <w:rsid w:val="00B4105F"/>
    <w:rsid w:val="00B42651"/>
    <w:rsid w:val="00B519D0"/>
    <w:rsid w:val="00B53F59"/>
    <w:rsid w:val="00B5518F"/>
    <w:rsid w:val="00B724E9"/>
    <w:rsid w:val="00B7678A"/>
    <w:rsid w:val="00B82B56"/>
    <w:rsid w:val="00B863D6"/>
    <w:rsid w:val="00B875C3"/>
    <w:rsid w:val="00B91D30"/>
    <w:rsid w:val="00B9247F"/>
    <w:rsid w:val="00BA561A"/>
    <w:rsid w:val="00BB4F90"/>
    <w:rsid w:val="00BB68B5"/>
    <w:rsid w:val="00BC02E7"/>
    <w:rsid w:val="00BC310C"/>
    <w:rsid w:val="00BC3BD8"/>
    <w:rsid w:val="00BC5A9E"/>
    <w:rsid w:val="00BD3AFA"/>
    <w:rsid w:val="00BD3B3B"/>
    <w:rsid w:val="00BE5212"/>
    <w:rsid w:val="00BF0820"/>
    <w:rsid w:val="00BF14AA"/>
    <w:rsid w:val="00BF246F"/>
    <w:rsid w:val="00C05898"/>
    <w:rsid w:val="00C134D4"/>
    <w:rsid w:val="00C31C03"/>
    <w:rsid w:val="00C65F56"/>
    <w:rsid w:val="00C9089C"/>
    <w:rsid w:val="00C9523B"/>
    <w:rsid w:val="00C96AE8"/>
    <w:rsid w:val="00CA36D6"/>
    <w:rsid w:val="00CA402D"/>
    <w:rsid w:val="00CA7C55"/>
    <w:rsid w:val="00CB15DE"/>
    <w:rsid w:val="00CB344D"/>
    <w:rsid w:val="00CB4A50"/>
    <w:rsid w:val="00CB68E4"/>
    <w:rsid w:val="00CC771C"/>
    <w:rsid w:val="00CD53C5"/>
    <w:rsid w:val="00CD79A9"/>
    <w:rsid w:val="00CE3697"/>
    <w:rsid w:val="00CE45D9"/>
    <w:rsid w:val="00CF4728"/>
    <w:rsid w:val="00D02C20"/>
    <w:rsid w:val="00D032E7"/>
    <w:rsid w:val="00D10979"/>
    <w:rsid w:val="00D10E15"/>
    <w:rsid w:val="00D13128"/>
    <w:rsid w:val="00D20E99"/>
    <w:rsid w:val="00D301A9"/>
    <w:rsid w:val="00D31C0C"/>
    <w:rsid w:val="00D32087"/>
    <w:rsid w:val="00D33C7C"/>
    <w:rsid w:val="00D41CD9"/>
    <w:rsid w:val="00D41EBD"/>
    <w:rsid w:val="00D46CA5"/>
    <w:rsid w:val="00D46F08"/>
    <w:rsid w:val="00D54F3C"/>
    <w:rsid w:val="00D5551E"/>
    <w:rsid w:val="00D65DBE"/>
    <w:rsid w:val="00DA254D"/>
    <w:rsid w:val="00DA6BF2"/>
    <w:rsid w:val="00DC44DA"/>
    <w:rsid w:val="00DC7E21"/>
    <w:rsid w:val="00DD6CAD"/>
    <w:rsid w:val="00DD79C2"/>
    <w:rsid w:val="00DE32C9"/>
    <w:rsid w:val="00DE7D63"/>
    <w:rsid w:val="00DF0A0C"/>
    <w:rsid w:val="00DF7BB4"/>
    <w:rsid w:val="00DF7ED6"/>
    <w:rsid w:val="00E010F2"/>
    <w:rsid w:val="00E07F36"/>
    <w:rsid w:val="00E12878"/>
    <w:rsid w:val="00E1422D"/>
    <w:rsid w:val="00E148A9"/>
    <w:rsid w:val="00E23911"/>
    <w:rsid w:val="00E2391C"/>
    <w:rsid w:val="00E25181"/>
    <w:rsid w:val="00E34D64"/>
    <w:rsid w:val="00E40832"/>
    <w:rsid w:val="00E42FA1"/>
    <w:rsid w:val="00E4403F"/>
    <w:rsid w:val="00E50F0B"/>
    <w:rsid w:val="00E63E54"/>
    <w:rsid w:val="00E6700A"/>
    <w:rsid w:val="00E70D1A"/>
    <w:rsid w:val="00E743C8"/>
    <w:rsid w:val="00E759C6"/>
    <w:rsid w:val="00E818EF"/>
    <w:rsid w:val="00E841C2"/>
    <w:rsid w:val="00EA04F5"/>
    <w:rsid w:val="00EA6884"/>
    <w:rsid w:val="00EC0C81"/>
    <w:rsid w:val="00EC4735"/>
    <w:rsid w:val="00EC7156"/>
    <w:rsid w:val="00ED1652"/>
    <w:rsid w:val="00EE40E7"/>
    <w:rsid w:val="00EF1F38"/>
    <w:rsid w:val="00EF77D0"/>
    <w:rsid w:val="00F0037C"/>
    <w:rsid w:val="00F11DC9"/>
    <w:rsid w:val="00F141DE"/>
    <w:rsid w:val="00F169EA"/>
    <w:rsid w:val="00F20A9F"/>
    <w:rsid w:val="00F24B48"/>
    <w:rsid w:val="00F25256"/>
    <w:rsid w:val="00F255EE"/>
    <w:rsid w:val="00F313F7"/>
    <w:rsid w:val="00F4669C"/>
    <w:rsid w:val="00F5589D"/>
    <w:rsid w:val="00F63546"/>
    <w:rsid w:val="00F63F12"/>
    <w:rsid w:val="00F64FE7"/>
    <w:rsid w:val="00F71645"/>
    <w:rsid w:val="00F7611A"/>
    <w:rsid w:val="00F8267F"/>
    <w:rsid w:val="00F85D39"/>
    <w:rsid w:val="00F95DB7"/>
    <w:rsid w:val="00F965EE"/>
    <w:rsid w:val="00FB25F0"/>
    <w:rsid w:val="00FB7A43"/>
    <w:rsid w:val="00FC5A3B"/>
    <w:rsid w:val="00FD0A18"/>
    <w:rsid w:val="00FE3F97"/>
    <w:rsid w:val="00FF1B78"/>
    <w:rsid w:val="00FF3668"/>
    <w:rsid w:val="00FF6EF8"/>
    <w:rsid w:val="057B5140"/>
    <w:rsid w:val="091265C8"/>
    <w:rsid w:val="13080B56"/>
    <w:rsid w:val="145162F1"/>
    <w:rsid w:val="19656DA8"/>
    <w:rsid w:val="25E60138"/>
    <w:rsid w:val="27062C6E"/>
    <w:rsid w:val="279E2EAF"/>
    <w:rsid w:val="27CD0613"/>
    <w:rsid w:val="342C4D21"/>
    <w:rsid w:val="375D4C4A"/>
    <w:rsid w:val="39D57E7A"/>
    <w:rsid w:val="41057130"/>
    <w:rsid w:val="453D49E9"/>
    <w:rsid w:val="49E77A96"/>
    <w:rsid w:val="4CE726A8"/>
    <w:rsid w:val="4F74125D"/>
    <w:rsid w:val="50194FB7"/>
    <w:rsid w:val="55735920"/>
    <w:rsid w:val="56A81C8E"/>
    <w:rsid w:val="5EE509E4"/>
    <w:rsid w:val="66D16CC6"/>
    <w:rsid w:val="681A3FD0"/>
    <w:rsid w:val="6C16000B"/>
    <w:rsid w:val="75DA505B"/>
    <w:rsid w:val="7EB14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center"/>
    </w:pPr>
    <w:rPr>
      <w:sz w:val="18"/>
    </w:rPr>
  </w:style>
  <w:style w:type="paragraph" w:styleId="4">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rPr>
  </w:style>
  <w:style w:type="paragraph" w:styleId="5">
    <w:name w:val="Normal (Web)"/>
    <w:basedOn w:val="1"/>
    <w:unhideWhenUsed/>
    <w:qFormat/>
    <w:uiPriority w:val="0"/>
    <w:rPr>
      <w:rFonts w:ascii="Times New Roman" w:hAnsi="Times New Roman" w:cs="Times New Roman"/>
      <w:sz w:val="24"/>
      <w:szCs w:val="24"/>
    </w:rPr>
  </w:style>
  <w:style w:type="table" w:styleId="7">
    <w:name w:val="Table Grid"/>
    <w:basedOn w:val="6"/>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qFormat/>
    <w:uiPriority w:val="99"/>
    <w:rPr>
      <w:rFonts w:asciiTheme="minorHAnsi" w:hAnsiTheme="minorHAnsi" w:eastAsiaTheme="minorEastAsia" w:cstheme="minorBidi"/>
      <w:kern w:val="2"/>
      <w:sz w:val="18"/>
      <w:szCs w:val="22"/>
    </w:rPr>
  </w:style>
  <w:style w:type="character" w:customStyle="1" w:styleId="12">
    <w:name w:val="页脚 Char"/>
    <w:basedOn w:val="8"/>
    <w:link w:val="3"/>
    <w:qFormat/>
    <w:uiPriority w:val="99"/>
    <w:rPr>
      <w:rFonts w:asciiTheme="minorHAnsi" w:hAnsiTheme="minorHAnsi" w:eastAsiaTheme="minorEastAsia" w:cstheme="minorBidi"/>
      <w:kern w:val="2"/>
      <w:sz w:val="18"/>
      <w:szCs w:val="22"/>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83621-B6B8-4691-9133-1C780A29093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1943</Words>
  <Characters>11078</Characters>
  <Lines>92</Lines>
  <Paragraphs>25</Paragraphs>
  <TotalTime>19</TotalTime>
  <ScaleCrop>false</ScaleCrop>
  <LinksUpToDate>false</LinksUpToDate>
  <CharactersWithSpaces>12996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2021-04-28T02:31:00Z</dcterms:created>
  <dc:creator>微软用户</dc:creator>
  <cp:lastModifiedBy>飞鱼</cp:lastModifiedBy>
  <cp:lastPrinted>2021-08-16T08:26:00Z</cp:lastPrinted>
  <dcterms:modified xsi:type="dcterms:W3CDTF">2021-08-17T07:09:38Z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3448EA41B49F43F5B105B2BE33F6E938</vt:lpwstr>
  </property>
</Properties>
</file>