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textAlignment w:val="auto"/>
        <w:rPr>
          <w:rStyle w:val="8"/>
          <w:rFonts w:hint="default" w:ascii="Times New Roman" w:hAnsi="Times New Roman" w:eastAsia="黑体" w:cs="Times New Roman"/>
          <w:b w:val="0"/>
          <w:color w:val="333333"/>
          <w:sz w:val="32"/>
          <w:szCs w:val="32"/>
        </w:rPr>
      </w:pPr>
      <w:r>
        <w:rPr>
          <w:rStyle w:val="8"/>
          <w:rFonts w:hint="default" w:ascii="Times New Roman" w:hAnsi="Times New Roman" w:eastAsia="黑体" w:cs="Times New Roman"/>
          <w:b w:val="0"/>
          <w:color w:val="333333"/>
          <w:sz w:val="32"/>
          <w:szCs w:val="32"/>
        </w:rPr>
        <w:t>附件2　　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jc w:val="center"/>
        <w:textAlignment w:val="auto"/>
        <w:rPr>
          <w:rStyle w:val="8"/>
          <w:rFonts w:hint="default" w:ascii="Times New Roman" w:hAnsi="Times New Roman" w:eastAsia="方正小标宋简体" w:cs="Times New Roman"/>
          <w:b w:val="0"/>
          <w:color w:val="333333"/>
          <w:sz w:val="44"/>
          <w:szCs w:val="44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color w:val="333333"/>
          <w:sz w:val="44"/>
          <w:szCs w:val="44"/>
        </w:rPr>
        <w:t>2022年平远县公开招聘卫技人员面试考生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333333"/>
          <w:sz w:val="44"/>
          <w:szCs w:val="44"/>
        </w:rPr>
      </w:pPr>
      <w:r>
        <w:rPr>
          <w:rStyle w:val="8"/>
          <w:rFonts w:hint="default" w:ascii="Times New Roman" w:hAnsi="Times New Roman" w:eastAsia="方正小标宋简体" w:cs="Times New Roman"/>
          <w:b w:val="0"/>
          <w:color w:val="333333"/>
          <w:sz w:val="44"/>
          <w:szCs w:val="44"/>
        </w:rPr>
        <w:t>疫情防控承诺书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textAlignment w:val="auto"/>
        <w:rPr>
          <w:rFonts w:hint="default" w:ascii="Times New Roman" w:hAnsi="Times New Roman" w:cs="Times New Roman"/>
          <w:color w:val="333333"/>
          <w:sz w:val="27"/>
          <w:szCs w:val="27"/>
        </w:rPr>
      </w:pPr>
      <w:r>
        <w:rPr>
          <w:rFonts w:hint="default" w:ascii="Times New Roman" w:hAnsi="Times New Roman" w:cs="Times New Roman"/>
          <w:color w:val="333333"/>
          <w:sz w:val="27"/>
          <w:szCs w:val="27"/>
        </w:rPr>
        <w:t>　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  <w:t>一、本人已认真阅读面试公告疫情防控须知，知悉告知的所有事项和防疫要求。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  <w:t>二、本人充分理解并遵守考试各项防疫要求，不存在任何不得参加考试的情形。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firstLine="642" w:firstLineChars="200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Style w:val="8"/>
          <w:rFonts w:hint="default" w:ascii="Times New Roman" w:hAnsi="Times New Roman" w:eastAsia="方正仿宋简体" w:cs="Times New Roman"/>
          <w:color w:val="333333"/>
          <w:sz w:val="32"/>
          <w:szCs w:val="32"/>
        </w:rPr>
        <w:t>如违反上述承诺，自愿取消考试资格，承担相应后果及法律责任。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405"/>
        <w:jc w:val="right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405"/>
        <w:jc w:val="right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1045"/>
        <w:jc w:val="center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  <w:t xml:space="preserve">                        考生签名：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right="960"/>
        <w:jc w:val="right"/>
        <w:textAlignment w:val="auto"/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  <w:t xml:space="preserve">　年 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  <w:t> 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  <w:t xml:space="preserve">月 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  <w:t> </w:t>
      </w:r>
      <w:r>
        <w:rPr>
          <w:rFonts w:hint="default" w:ascii="Times New Roman" w:hAnsi="Times New Roman" w:eastAsia="方正仿宋简体" w:cs="Times New Roman"/>
          <w:color w:val="333333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sectPr>
      <w:pgSz w:w="11906" w:h="16838"/>
      <w:pgMar w:top="1985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C8"/>
    <w:rsid w:val="0039236A"/>
    <w:rsid w:val="007255A7"/>
    <w:rsid w:val="00830EC6"/>
    <w:rsid w:val="009C7CCE"/>
    <w:rsid w:val="00BA30C8"/>
    <w:rsid w:val="FDFCDC4F"/>
    <w:rsid w:val="FF5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38</Words>
  <Characters>218</Characters>
  <Lines>1</Lines>
  <Paragraphs>1</Paragraphs>
  <TotalTime>4</TotalTime>
  <ScaleCrop>false</ScaleCrop>
  <LinksUpToDate>false</LinksUpToDate>
  <CharactersWithSpaces>255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2022-09-02T14:20:00Z</dcterms:created>
  <dc:creator>林真</dc:creator>
  <cp:lastModifiedBy>greatwall</cp:lastModifiedBy>
  <cp:lastPrinted>2022-09-02T14:20:00Z</cp:lastPrinted>
  <dcterms:modified xsi:type="dcterms:W3CDTF">2022-09-02T16:29:27Z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24271D3CC0051F94E7BE11631733F66C</vt:lpwstr>
  </property>
</Properties>
</file>