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82" w:rsidRDefault="00BE3C82" w:rsidP="00671CC5">
      <w:pPr>
        <w:overflowPunct w:val="0"/>
        <w:spacing w:line="600" w:lineRule="exact"/>
        <w:rPr>
          <w:rFonts w:ascii="方正黑体简体" w:eastAsia="方正黑体简体" w:hAnsi="Times New Roman" w:cs="Times New Roman"/>
          <w:sz w:val="32"/>
          <w:szCs w:val="32"/>
        </w:rPr>
      </w:pPr>
      <w:r w:rsidRPr="00671CC5">
        <w:rPr>
          <w:rFonts w:ascii="方正黑体简体" w:eastAsia="方正黑体简体" w:hAnsi="Times New Roman" w:cs="Times New Roman" w:hint="eastAsia"/>
          <w:sz w:val="32"/>
          <w:szCs w:val="32"/>
        </w:rPr>
        <w:t>附</w:t>
      </w:r>
      <w:r w:rsidR="00671CC5" w:rsidRPr="00671CC5">
        <w:rPr>
          <w:rFonts w:ascii="方正黑体简体" w:eastAsia="方正黑体简体" w:hAnsi="Times New Roman" w:cs="Times New Roman" w:hint="eastAsia"/>
          <w:sz w:val="32"/>
          <w:szCs w:val="32"/>
        </w:rPr>
        <w:t>件1</w:t>
      </w:r>
    </w:p>
    <w:p w:rsidR="00671CC5" w:rsidRPr="00671CC5" w:rsidRDefault="00671CC5" w:rsidP="00671CC5">
      <w:pPr>
        <w:overflowPunct w:val="0"/>
        <w:spacing w:line="600" w:lineRule="exact"/>
        <w:rPr>
          <w:rFonts w:ascii="方正黑体简体" w:eastAsia="方正黑体简体" w:hAnsi="Times New Roman" w:cs="Times New Roman"/>
          <w:sz w:val="32"/>
          <w:szCs w:val="32"/>
        </w:rPr>
      </w:pPr>
    </w:p>
    <w:p w:rsidR="00BE3C82" w:rsidRPr="002B79E0" w:rsidRDefault="00671CC5" w:rsidP="00EE44B7">
      <w:pPr>
        <w:overflowPunct w:val="0"/>
        <w:spacing w:afterLines="100" w:line="600" w:lineRule="exact"/>
        <w:jc w:val="center"/>
        <w:rPr>
          <w:rFonts w:ascii="Times New Roman" w:eastAsia="方正小标宋简体" w:hAnsi="Times New Roman" w:cs="Times New Roman"/>
          <w:sz w:val="44"/>
          <w:szCs w:val="44"/>
        </w:rPr>
      </w:pPr>
      <w:r w:rsidRPr="002B79E0">
        <w:rPr>
          <w:rFonts w:ascii="Times New Roman" w:eastAsia="方正小标宋简体" w:hAnsi="Times New Roman" w:cs="Times New Roman"/>
          <w:sz w:val="44"/>
          <w:szCs w:val="44"/>
        </w:rPr>
        <w:t>委托全权下放</w:t>
      </w:r>
      <w:r w:rsidRPr="002B79E0">
        <w:rPr>
          <w:rFonts w:ascii="Times New Roman" w:eastAsia="方正小标宋简体" w:hAnsi="Times New Roman" w:cs="Times New Roman" w:hint="eastAsia"/>
          <w:sz w:val="44"/>
          <w:szCs w:val="44"/>
        </w:rPr>
        <w:t>的</w:t>
      </w:r>
      <w:r w:rsidR="002B79E0" w:rsidRPr="002B79E0">
        <w:rPr>
          <w:rFonts w:ascii="Times New Roman" w:eastAsia="方正小标宋简体" w:hAnsi="Times New Roman" w:cs="Times New Roman"/>
          <w:sz w:val="44"/>
          <w:szCs w:val="44"/>
        </w:rPr>
        <w:t>依申请</w:t>
      </w:r>
      <w:r w:rsidR="00BE3C82" w:rsidRPr="002B79E0">
        <w:rPr>
          <w:rFonts w:ascii="Times New Roman" w:eastAsia="方正小标宋简体" w:hAnsi="Times New Roman" w:cs="Times New Roman"/>
          <w:sz w:val="44"/>
          <w:szCs w:val="44"/>
        </w:rPr>
        <w:t>政务服务事项（</w:t>
      </w:r>
      <w:r w:rsidRPr="002B79E0">
        <w:rPr>
          <w:rFonts w:ascii="Times New Roman" w:eastAsia="方正小标宋简体" w:hAnsi="Times New Roman" w:cs="Times New Roman"/>
          <w:sz w:val="44"/>
          <w:szCs w:val="44"/>
        </w:rPr>
        <w:t>第一批</w:t>
      </w:r>
      <w:r w:rsidR="00BE3C82" w:rsidRPr="002B79E0">
        <w:rPr>
          <w:rFonts w:ascii="Times New Roman" w:eastAsia="方正小标宋简体" w:hAnsi="Times New Roman" w:cs="Times New Roman"/>
          <w:sz w:val="44"/>
          <w:szCs w:val="44"/>
        </w:rPr>
        <w:t>）</w:t>
      </w:r>
    </w:p>
    <w:tbl>
      <w:tblPr>
        <w:tblStyle w:val="a5"/>
        <w:tblW w:w="0" w:type="auto"/>
        <w:jc w:val="center"/>
        <w:tblInd w:w="-264" w:type="dxa"/>
        <w:tblLayout w:type="fixed"/>
        <w:tblLook w:val="0620"/>
      </w:tblPr>
      <w:tblGrid>
        <w:gridCol w:w="666"/>
        <w:gridCol w:w="1102"/>
        <w:gridCol w:w="2016"/>
        <w:gridCol w:w="4678"/>
        <w:gridCol w:w="862"/>
      </w:tblGrid>
      <w:tr w:rsidR="00AC766E" w:rsidRPr="00221954" w:rsidTr="005D627A">
        <w:trPr>
          <w:jc w:val="center"/>
        </w:trPr>
        <w:tc>
          <w:tcPr>
            <w:tcW w:w="666" w:type="dxa"/>
            <w:vAlign w:val="center"/>
          </w:tcPr>
          <w:p w:rsidR="00AC766E" w:rsidRPr="002E49B1" w:rsidRDefault="00AC766E" w:rsidP="0097046B">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序号</w:t>
            </w:r>
          </w:p>
        </w:tc>
        <w:tc>
          <w:tcPr>
            <w:tcW w:w="1102" w:type="dxa"/>
            <w:vAlign w:val="center"/>
          </w:tcPr>
          <w:p w:rsidR="00AC766E" w:rsidRPr="002E49B1" w:rsidRDefault="00AC766E" w:rsidP="0097046B">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AC766E" w:rsidRPr="002E49B1" w:rsidRDefault="00AC766E" w:rsidP="0097046B">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AC766E" w:rsidRPr="002E49B1" w:rsidRDefault="00AC766E" w:rsidP="0097046B">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3738E2" w:rsidRPr="002E49B1" w:rsidRDefault="00AC766E" w:rsidP="0097046B">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AC766E" w:rsidRPr="002E49B1" w:rsidRDefault="00AC766E" w:rsidP="0097046B">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县人力资源和社会保障局</w:t>
            </w:r>
          </w:p>
        </w:tc>
        <w:tc>
          <w:tcPr>
            <w:tcW w:w="201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劳动用工备案</w:t>
            </w:r>
          </w:p>
        </w:tc>
        <w:tc>
          <w:tcPr>
            <w:tcW w:w="4678"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1144142600723190134442111623000</w:t>
            </w:r>
          </w:p>
        </w:tc>
        <w:tc>
          <w:tcPr>
            <w:tcW w:w="862"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县人力资源和社会保障局</w:t>
            </w:r>
          </w:p>
        </w:tc>
        <w:tc>
          <w:tcPr>
            <w:tcW w:w="201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公共就业服务专项活动</w:t>
            </w:r>
          </w:p>
        </w:tc>
        <w:tc>
          <w:tcPr>
            <w:tcW w:w="4678"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1144142600723190134442111624000</w:t>
            </w:r>
          </w:p>
        </w:tc>
        <w:tc>
          <w:tcPr>
            <w:tcW w:w="862"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3</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县人力资源和社会保障局</w:t>
            </w:r>
          </w:p>
        </w:tc>
        <w:tc>
          <w:tcPr>
            <w:tcW w:w="201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职业指导</w:t>
            </w:r>
          </w:p>
        </w:tc>
        <w:tc>
          <w:tcPr>
            <w:tcW w:w="4678"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1144142600723190134442111771002</w:t>
            </w:r>
          </w:p>
        </w:tc>
        <w:tc>
          <w:tcPr>
            <w:tcW w:w="862"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县人力资源和社会保障局</w:t>
            </w:r>
          </w:p>
        </w:tc>
        <w:tc>
          <w:tcPr>
            <w:tcW w:w="201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职业介绍</w:t>
            </w:r>
          </w:p>
        </w:tc>
        <w:tc>
          <w:tcPr>
            <w:tcW w:w="4678"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1144142600723190134442111771004</w:t>
            </w:r>
          </w:p>
        </w:tc>
        <w:tc>
          <w:tcPr>
            <w:tcW w:w="862"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县人力资源和社会保障局</w:t>
            </w:r>
          </w:p>
        </w:tc>
        <w:tc>
          <w:tcPr>
            <w:tcW w:w="201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就业登记</w:t>
            </w:r>
          </w:p>
        </w:tc>
        <w:tc>
          <w:tcPr>
            <w:tcW w:w="4678"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1144142600723190134442111836001</w:t>
            </w:r>
          </w:p>
        </w:tc>
        <w:tc>
          <w:tcPr>
            <w:tcW w:w="862"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2E49B1"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餐饮服务食品安全等级评定管理</w:t>
            </w:r>
          </w:p>
        </w:tc>
        <w:tc>
          <w:tcPr>
            <w:tcW w:w="4678"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11441426MB2D0691894442025019000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5D627A"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对举报传销</w:t>
            </w:r>
          </w:p>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行为的奖励</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11441426MB2D0691894440825004000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行政奖励</w:t>
            </w:r>
          </w:p>
        </w:tc>
      </w:tr>
      <w:tr w:rsidR="0097046B" w:rsidRPr="002E49B1" w:rsidTr="005D627A">
        <w:trPr>
          <w:trHeight w:val="840"/>
          <w:jc w:val="center"/>
        </w:trPr>
        <w:tc>
          <w:tcPr>
            <w:tcW w:w="666" w:type="dxa"/>
            <w:vAlign w:val="center"/>
          </w:tcPr>
          <w:p w:rsidR="0097046B" w:rsidRPr="002E49B1" w:rsidRDefault="0097046B" w:rsidP="005D627A">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97046B" w:rsidRPr="002E49B1" w:rsidRDefault="0097046B" w:rsidP="005D627A">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97046B" w:rsidRPr="002E49B1" w:rsidRDefault="0097046B" w:rsidP="005D627A">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97046B" w:rsidRPr="002E49B1" w:rsidRDefault="0097046B" w:rsidP="005D627A">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97046B" w:rsidRPr="002E49B1" w:rsidRDefault="0097046B" w:rsidP="005D627A">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97046B" w:rsidRPr="002E49B1" w:rsidRDefault="0097046B" w:rsidP="005D627A">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对举报经营无合法来源证明进口商品违法行为的奖励</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11441426MB2D0691894440825005000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行政奖励</w:t>
            </w:r>
          </w:p>
        </w:tc>
      </w:tr>
      <w:tr w:rsidR="00AC766E" w:rsidRPr="00221954" w:rsidTr="005D627A">
        <w:trPr>
          <w:jc w:val="center"/>
        </w:trPr>
        <w:tc>
          <w:tcPr>
            <w:tcW w:w="666" w:type="dxa"/>
            <w:vAlign w:val="center"/>
          </w:tcPr>
          <w:p w:rsidR="00AC766E" w:rsidRPr="00221954" w:rsidRDefault="00AC766E" w:rsidP="005D627A">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w:t>
            </w:r>
          </w:p>
        </w:tc>
        <w:tc>
          <w:tcPr>
            <w:tcW w:w="1102" w:type="dxa"/>
            <w:vAlign w:val="center"/>
          </w:tcPr>
          <w:p w:rsidR="00AC766E" w:rsidRPr="00221954" w:rsidRDefault="00AC766E" w:rsidP="005D627A">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5D627A">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食品药品违法行为举报奖励</w:t>
            </w:r>
          </w:p>
        </w:tc>
        <w:tc>
          <w:tcPr>
            <w:tcW w:w="4678" w:type="dxa"/>
            <w:vAlign w:val="center"/>
          </w:tcPr>
          <w:p w:rsidR="00AC766E" w:rsidRPr="0097046B" w:rsidRDefault="0097046B" w:rsidP="005D627A">
            <w:pPr>
              <w:spacing w:line="34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11441426MB2D0691894440872001001</w:t>
            </w:r>
          </w:p>
        </w:tc>
        <w:tc>
          <w:tcPr>
            <w:tcW w:w="862" w:type="dxa"/>
            <w:vAlign w:val="center"/>
          </w:tcPr>
          <w:p w:rsidR="00AC766E" w:rsidRPr="0097046B" w:rsidRDefault="00AC766E" w:rsidP="005D627A">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行政奖励</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对举报违反直销管理条例行为有功人员的奖励</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11441426MB2D0691894440825002000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行政奖励</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对举报销售假冒伪劣商品违法行为的奖励</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11441426MB2D0691894440825003000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行政奖励</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5D627A">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对药品采取暂停生产、销售、进口和使用的紧急控制</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11441426MB2D0691894442172012000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公告价格违法行为</w:t>
            </w:r>
          </w:p>
        </w:tc>
        <w:tc>
          <w:tcPr>
            <w:tcW w:w="4678"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w:t>
            </w:r>
            <w:r w:rsidR="0097046B">
              <w:rPr>
                <w:rFonts w:ascii="Times New Roman" w:eastAsia="方正仿宋简体" w:hAnsi="Times New Roman" w:cs="Times New Roman"/>
                <w:color w:val="000000"/>
                <w:spacing w:val="-6"/>
                <w:sz w:val="28"/>
                <w:szCs w:val="28"/>
              </w:rPr>
              <w:t>442125162000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221954" w:rsidRDefault="00AC766E" w:rsidP="0097046B">
            <w:pPr>
              <w:overflowPunct w:val="0"/>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广东省广告业统计</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spacing w:val="-6"/>
                <w:sz w:val="28"/>
                <w:szCs w:val="28"/>
              </w:rPr>
            </w:pPr>
            <w:r w:rsidRPr="0097046B">
              <w:rPr>
                <w:rFonts w:ascii="Times New Roman" w:eastAsia="方正仿宋简体" w:hAnsi="Times New Roman" w:cs="Times New Roman"/>
                <w:spacing w:val="-6"/>
                <w:sz w:val="28"/>
                <w:szCs w:val="28"/>
              </w:rPr>
              <w:t>11441426MB2D0691894442125008000</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15</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三级计量保证体系确认</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11441426MB2D0691894442025045002</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价格举报查处</w:t>
            </w:r>
          </w:p>
        </w:tc>
        <w:tc>
          <w:tcPr>
            <w:tcW w:w="4678" w:type="dxa"/>
            <w:vAlign w:val="center"/>
          </w:tcPr>
          <w:p w:rsidR="00AC766E" w:rsidRPr="0097046B" w:rsidRDefault="0097046B" w:rsidP="0097046B">
            <w:pPr>
              <w:spacing w:line="36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11441426MB2D0691894442025009002</w:t>
            </w:r>
          </w:p>
        </w:tc>
        <w:tc>
          <w:tcPr>
            <w:tcW w:w="862" w:type="dxa"/>
            <w:vAlign w:val="center"/>
          </w:tcPr>
          <w:p w:rsidR="00AC766E" w:rsidRPr="0097046B"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trHeight w:val="823"/>
          <w:jc w:val="center"/>
        </w:trPr>
        <w:tc>
          <w:tcPr>
            <w:tcW w:w="666" w:type="dxa"/>
            <w:vAlign w:val="center"/>
          </w:tcPr>
          <w:p w:rsidR="00AC766E" w:rsidRPr="00221954" w:rsidRDefault="00AC766E" w:rsidP="005D627A">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17</w:t>
            </w:r>
          </w:p>
        </w:tc>
        <w:tc>
          <w:tcPr>
            <w:tcW w:w="1102" w:type="dxa"/>
            <w:vAlign w:val="center"/>
          </w:tcPr>
          <w:p w:rsidR="00AC766E" w:rsidRPr="00221954" w:rsidRDefault="00AC766E" w:rsidP="005D627A">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97046B" w:rsidRDefault="00AC766E" w:rsidP="005D627A">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价格举报受理</w:t>
            </w:r>
          </w:p>
        </w:tc>
        <w:tc>
          <w:tcPr>
            <w:tcW w:w="4678" w:type="dxa"/>
            <w:vAlign w:val="center"/>
          </w:tcPr>
          <w:p w:rsidR="00AC766E" w:rsidRPr="0097046B" w:rsidRDefault="00AC766E" w:rsidP="005D627A">
            <w:pPr>
              <w:spacing w:line="340" w:lineRule="exact"/>
              <w:jc w:val="center"/>
              <w:rPr>
                <w:rFonts w:ascii="Times New Roman" w:eastAsia="方正仿宋简体" w:hAnsi="Times New Roman" w:cs="Times New Roman"/>
                <w:color w:val="000000"/>
                <w:spacing w:val="-6"/>
                <w:sz w:val="28"/>
                <w:szCs w:val="28"/>
              </w:rPr>
            </w:pPr>
            <w:r w:rsidRPr="0097046B">
              <w:rPr>
                <w:rFonts w:ascii="Times New Roman" w:eastAsia="方正仿宋简体" w:hAnsi="Times New Roman" w:cs="Times New Roman"/>
                <w:color w:val="000000"/>
                <w:spacing w:val="-6"/>
                <w:sz w:val="28"/>
                <w:szCs w:val="28"/>
              </w:rPr>
              <w:t>11441426MB2D06918944420</w:t>
            </w:r>
            <w:r w:rsidR="0097046B" w:rsidRPr="0097046B">
              <w:rPr>
                <w:rFonts w:ascii="Times New Roman" w:eastAsia="方正仿宋简体" w:hAnsi="Times New Roman" w:cs="Times New Roman"/>
                <w:color w:val="000000"/>
                <w:spacing w:val="-6"/>
                <w:sz w:val="28"/>
                <w:szCs w:val="28"/>
              </w:rPr>
              <w:t>25009001</w:t>
            </w:r>
          </w:p>
        </w:tc>
        <w:tc>
          <w:tcPr>
            <w:tcW w:w="862" w:type="dxa"/>
            <w:vAlign w:val="center"/>
          </w:tcPr>
          <w:p w:rsidR="00AC766E" w:rsidRPr="0097046B" w:rsidRDefault="00AC766E" w:rsidP="005D627A">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5D627A" w:rsidRPr="002E49B1" w:rsidTr="009D036C">
        <w:trPr>
          <w:trHeight w:val="840"/>
          <w:jc w:val="center"/>
        </w:trPr>
        <w:tc>
          <w:tcPr>
            <w:tcW w:w="666" w:type="dxa"/>
            <w:vAlign w:val="center"/>
          </w:tcPr>
          <w:p w:rsidR="005D627A" w:rsidRPr="002E49B1" w:rsidRDefault="005D627A"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5D627A" w:rsidRPr="002E49B1" w:rsidRDefault="005D627A"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5D627A" w:rsidRPr="002E49B1" w:rsidRDefault="005D627A"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5D627A" w:rsidRPr="002E49B1" w:rsidRDefault="005D627A"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5D627A" w:rsidRPr="002E49B1" w:rsidRDefault="005D627A"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5D627A" w:rsidRPr="002E49B1" w:rsidRDefault="005D627A"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E41EC7">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18</w:t>
            </w:r>
          </w:p>
        </w:tc>
        <w:tc>
          <w:tcPr>
            <w:tcW w:w="1102" w:type="dxa"/>
            <w:vAlign w:val="center"/>
          </w:tcPr>
          <w:p w:rsidR="00AC766E" w:rsidRPr="00221954" w:rsidRDefault="00AC766E" w:rsidP="00E41EC7">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2447EE" w:rsidRDefault="00AC766E" w:rsidP="002447EE">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监督化妆品</w:t>
            </w:r>
          </w:p>
          <w:p w:rsidR="00AC766E" w:rsidRPr="005D627A" w:rsidRDefault="00AC766E" w:rsidP="002447EE">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问题产品召回</w:t>
            </w:r>
          </w:p>
        </w:tc>
        <w:tc>
          <w:tcPr>
            <w:tcW w:w="4678" w:type="dxa"/>
            <w:vAlign w:val="center"/>
          </w:tcPr>
          <w:p w:rsidR="00AC766E" w:rsidRPr="005D627A" w:rsidRDefault="005D627A" w:rsidP="00E41EC7">
            <w:pPr>
              <w:spacing w:line="34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11441426MB2D0691894442172017000</w:t>
            </w:r>
          </w:p>
        </w:tc>
        <w:tc>
          <w:tcPr>
            <w:tcW w:w="862" w:type="dxa"/>
            <w:vAlign w:val="center"/>
          </w:tcPr>
          <w:p w:rsidR="00AC766E" w:rsidRPr="005D627A" w:rsidRDefault="00AC766E" w:rsidP="00E41EC7">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E41EC7">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19</w:t>
            </w:r>
          </w:p>
        </w:tc>
        <w:tc>
          <w:tcPr>
            <w:tcW w:w="1102" w:type="dxa"/>
            <w:vAlign w:val="center"/>
          </w:tcPr>
          <w:p w:rsidR="00AC766E" w:rsidRPr="00221954" w:rsidRDefault="00AC766E" w:rsidP="00E41EC7">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E41EC7">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监督药品问题产品召回</w:t>
            </w:r>
          </w:p>
        </w:tc>
        <w:tc>
          <w:tcPr>
            <w:tcW w:w="4678" w:type="dxa"/>
            <w:vAlign w:val="center"/>
          </w:tcPr>
          <w:p w:rsidR="00AC766E" w:rsidRPr="005D627A" w:rsidRDefault="005D627A" w:rsidP="00E41EC7">
            <w:pPr>
              <w:spacing w:line="34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11441426MB2D0691894442172019000</w:t>
            </w:r>
          </w:p>
        </w:tc>
        <w:tc>
          <w:tcPr>
            <w:tcW w:w="862" w:type="dxa"/>
            <w:vAlign w:val="center"/>
          </w:tcPr>
          <w:p w:rsidR="00AC766E" w:rsidRPr="005D627A" w:rsidRDefault="00AC766E" w:rsidP="00E41EC7">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E41EC7">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20</w:t>
            </w:r>
          </w:p>
        </w:tc>
        <w:tc>
          <w:tcPr>
            <w:tcW w:w="1102" w:type="dxa"/>
            <w:vAlign w:val="center"/>
          </w:tcPr>
          <w:p w:rsidR="00AC766E" w:rsidRPr="00221954" w:rsidRDefault="00AC766E" w:rsidP="00E41EC7">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E41EC7">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农村集体聚餐登记</w:t>
            </w:r>
          </w:p>
        </w:tc>
        <w:tc>
          <w:tcPr>
            <w:tcW w:w="4678" w:type="dxa"/>
            <w:vAlign w:val="center"/>
          </w:tcPr>
          <w:p w:rsidR="00AC766E" w:rsidRPr="005D627A" w:rsidRDefault="005D627A" w:rsidP="00E41EC7">
            <w:pPr>
              <w:spacing w:line="34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11441426MB2D0691894442125006000</w:t>
            </w:r>
          </w:p>
        </w:tc>
        <w:tc>
          <w:tcPr>
            <w:tcW w:w="862" w:type="dxa"/>
            <w:vAlign w:val="center"/>
          </w:tcPr>
          <w:p w:rsidR="00AC766E" w:rsidRPr="005D627A" w:rsidRDefault="00AC766E" w:rsidP="00E41EC7">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E41EC7">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21</w:t>
            </w:r>
          </w:p>
        </w:tc>
        <w:tc>
          <w:tcPr>
            <w:tcW w:w="1102" w:type="dxa"/>
            <w:vAlign w:val="center"/>
          </w:tcPr>
          <w:p w:rsidR="00AC766E" w:rsidRPr="00221954" w:rsidRDefault="00AC766E" w:rsidP="00E41EC7">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E41EC7">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农村宴席申报备案</w:t>
            </w:r>
          </w:p>
        </w:tc>
        <w:tc>
          <w:tcPr>
            <w:tcW w:w="4678" w:type="dxa"/>
            <w:vAlign w:val="center"/>
          </w:tcPr>
          <w:p w:rsidR="00AC766E" w:rsidRPr="005D627A" w:rsidRDefault="00AC766E" w:rsidP="00E41EC7">
            <w:pPr>
              <w:spacing w:line="34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11441426MB2D069189444212</w:t>
            </w:r>
            <w:r w:rsidR="005D627A" w:rsidRPr="005D627A">
              <w:rPr>
                <w:rFonts w:ascii="Times New Roman" w:eastAsia="方正仿宋简体" w:hAnsi="Times New Roman" w:cs="Times New Roman"/>
                <w:color w:val="000000"/>
                <w:spacing w:val="-6"/>
                <w:sz w:val="28"/>
                <w:szCs w:val="28"/>
              </w:rPr>
              <w:t>5060000</w:t>
            </w:r>
          </w:p>
        </w:tc>
        <w:tc>
          <w:tcPr>
            <w:tcW w:w="862" w:type="dxa"/>
            <w:vAlign w:val="center"/>
          </w:tcPr>
          <w:p w:rsidR="00AC766E" w:rsidRPr="005D627A" w:rsidRDefault="00AC766E" w:rsidP="00E41EC7">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E41EC7">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22</w:t>
            </w:r>
          </w:p>
        </w:tc>
        <w:tc>
          <w:tcPr>
            <w:tcW w:w="1102" w:type="dxa"/>
            <w:vAlign w:val="center"/>
          </w:tcPr>
          <w:p w:rsidR="00AC766E" w:rsidRPr="00221954" w:rsidRDefault="00AC766E" w:rsidP="00E41EC7">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5D627A" w:rsidRDefault="00AC766E" w:rsidP="00E41EC7">
            <w:pPr>
              <w:overflowPunct w:val="0"/>
              <w:spacing w:line="340" w:lineRule="exact"/>
              <w:jc w:val="center"/>
              <w:rPr>
                <w:rFonts w:ascii="Times New Roman" w:eastAsia="方正仿宋简体" w:hAnsi="Times New Roman" w:cs="Times New Roman"/>
                <w:color w:val="000000"/>
                <w:spacing w:val="-12"/>
                <w:sz w:val="28"/>
                <w:szCs w:val="28"/>
              </w:rPr>
            </w:pPr>
            <w:r w:rsidRPr="005D627A">
              <w:rPr>
                <w:rFonts w:ascii="Times New Roman" w:eastAsia="方正仿宋简体" w:hAnsi="Times New Roman" w:cs="Times New Roman"/>
                <w:color w:val="000000"/>
                <w:spacing w:val="-12"/>
                <w:sz w:val="28"/>
                <w:szCs w:val="28"/>
              </w:rPr>
              <w:t>农村宴席食品</w:t>
            </w:r>
          </w:p>
          <w:p w:rsidR="00AC766E" w:rsidRPr="005D627A" w:rsidRDefault="00AC766E" w:rsidP="00E41EC7">
            <w:pPr>
              <w:overflowPunct w:val="0"/>
              <w:spacing w:line="340" w:lineRule="exact"/>
              <w:jc w:val="center"/>
              <w:rPr>
                <w:rFonts w:ascii="Times New Roman" w:eastAsia="方正仿宋简体" w:hAnsi="Times New Roman" w:cs="Times New Roman"/>
                <w:color w:val="000000"/>
                <w:spacing w:val="-12"/>
                <w:sz w:val="28"/>
                <w:szCs w:val="28"/>
              </w:rPr>
            </w:pPr>
            <w:r w:rsidRPr="005D627A">
              <w:rPr>
                <w:rFonts w:ascii="Times New Roman" w:eastAsia="方正仿宋简体" w:hAnsi="Times New Roman" w:cs="Times New Roman"/>
                <w:color w:val="000000"/>
                <w:spacing w:val="-12"/>
                <w:sz w:val="28"/>
                <w:szCs w:val="28"/>
              </w:rPr>
              <w:t>安全告知承诺书</w:t>
            </w:r>
          </w:p>
        </w:tc>
        <w:tc>
          <w:tcPr>
            <w:tcW w:w="4678" w:type="dxa"/>
            <w:vAlign w:val="center"/>
          </w:tcPr>
          <w:p w:rsidR="00AC766E" w:rsidRPr="005D627A" w:rsidRDefault="005D627A" w:rsidP="00E41EC7">
            <w:pPr>
              <w:spacing w:line="34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11441426MB2D0691894442125059000</w:t>
            </w:r>
          </w:p>
        </w:tc>
        <w:tc>
          <w:tcPr>
            <w:tcW w:w="862" w:type="dxa"/>
            <w:vAlign w:val="center"/>
          </w:tcPr>
          <w:p w:rsidR="00AC766E" w:rsidRPr="005D627A" w:rsidRDefault="00AC766E" w:rsidP="00E41EC7">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E41EC7">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23</w:t>
            </w:r>
          </w:p>
        </w:tc>
        <w:tc>
          <w:tcPr>
            <w:tcW w:w="1102" w:type="dxa"/>
            <w:vAlign w:val="center"/>
          </w:tcPr>
          <w:p w:rsidR="00AC766E" w:rsidRPr="00221954" w:rsidRDefault="00AC766E" w:rsidP="00E41EC7">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E41EC7">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凉茶中药材原料清单备案</w:t>
            </w:r>
          </w:p>
        </w:tc>
        <w:tc>
          <w:tcPr>
            <w:tcW w:w="4678" w:type="dxa"/>
            <w:vAlign w:val="center"/>
          </w:tcPr>
          <w:p w:rsidR="00AC766E" w:rsidRPr="005D627A" w:rsidRDefault="005D627A" w:rsidP="00E41EC7">
            <w:pPr>
              <w:spacing w:line="34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11441426MB2D0691894442025013001</w:t>
            </w:r>
          </w:p>
        </w:tc>
        <w:tc>
          <w:tcPr>
            <w:tcW w:w="862" w:type="dxa"/>
            <w:vAlign w:val="center"/>
          </w:tcPr>
          <w:p w:rsidR="00AC766E" w:rsidRPr="005D627A" w:rsidRDefault="00AC766E" w:rsidP="00E41EC7">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5D627A">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中央厨房配送门店名单备案</w:t>
            </w:r>
          </w:p>
        </w:tc>
        <w:tc>
          <w:tcPr>
            <w:tcW w:w="4678" w:type="dxa"/>
            <w:vAlign w:val="center"/>
          </w:tcPr>
          <w:p w:rsidR="00AC766E" w:rsidRPr="005D627A" w:rsidRDefault="005D627A" w:rsidP="005D627A">
            <w:pPr>
              <w:spacing w:line="36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11441426MB2D0691894442025013002</w:t>
            </w:r>
          </w:p>
        </w:tc>
        <w:tc>
          <w:tcPr>
            <w:tcW w:w="862" w:type="dxa"/>
            <w:vAlign w:val="center"/>
          </w:tcPr>
          <w:p w:rsidR="00AC766E" w:rsidRPr="005D627A" w:rsidRDefault="00AC766E" w:rsidP="005D627A">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25</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5D627A">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食品生产经营者自建食品交易网站备案</w:t>
            </w:r>
          </w:p>
        </w:tc>
        <w:tc>
          <w:tcPr>
            <w:tcW w:w="4678" w:type="dxa"/>
            <w:vAlign w:val="center"/>
          </w:tcPr>
          <w:p w:rsidR="00AC766E" w:rsidRPr="005D627A" w:rsidRDefault="00AC766E" w:rsidP="005D627A">
            <w:pPr>
              <w:spacing w:line="36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w:t>
            </w:r>
            <w:r w:rsidR="005D627A" w:rsidRPr="005D627A">
              <w:rPr>
                <w:rFonts w:ascii="Times New Roman" w:eastAsia="方正仿宋简体" w:hAnsi="Times New Roman" w:cs="Times New Roman"/>
                <w:color w:val="000000"/>
                <w:spacing w:val="-6"/>
                <w:sz w:val="28"/>
                <w:szCs w:val="28"/>
              </w:rPr>
              <w:t>6MB2D0691894442025012000</w:t>
            </w:r>
          </w:p>
        </w:tc>
        <w:tc>
          <w:tcPr>
            <w:tcW w:w="862" w:type="dxa"/>
            <w:vAlign w:val="center"/>
          </w:tcPr>
          <w:p w:rsidR="00AC766E" w:rsidRPr="005D627A" w:rsidRDefault="00AC766E" w:rsidP="005D627A">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5D627A">
            <w:pPr>
              <w:overflowPunct w:val="0"/>
              <w:spacing w:line="360" w:lineRule="exact"/>
              <w:jc w:val="center"/>
              <w:rPr>
                <w:rFonts w:ascii="Times New Roman" w:eastAsia="方正仿宋简体" w:hAnsi="Times New Roman" w:cs="Times New Roman"/>
                <w:color w:val="000000"/>
                <w:spacing w:val="-12"/>
                <w:sz w:val="28"/>
                <w:szCs w:val="28"/>
              </w:rPr>
            </w:pPr>
            <w:r w:rsidRPr="005D627A">
              <w:rPr>
                <w:rFonts w:ascii="Times New Roman" w:eastAsia="方正仿宋简体" w:hAnsi="Times New Roman" w:cs="Times New Roman"/>
                <w:color w:val="000000"/>
                <w:spacing w:val="-12"/>
                <w:sz w:val="28"/>
                <w:szCs w:val="28"/>
              </w:rPr>
              <w:t>食品制售类经营单位筹建指导</w:t>
            </w:r>
          </w:p>
        </w:tc>
        <w:tc>
          <w:tcPr>
            <w:tcW w:w="4678" w:type="dxa"/>
            <w:vAlign w:val="center"/>
          </w:tcPr>
          <w:p w:rsidR="00AC766E" w:rsidRPr="005D627A" w:rsidRDefault="005D627A" w:rsidP="005D627A">
            <w:pPr>
              <w:spacing w:line="36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11441426MB2D0691894442125079000</w:t>
            </w:r>
          </w:p>
        </w:tc>
        <w:tc>
          <w:tcPr>
            <w:tcW w:w="862" w:type="dxa"/>
            <w:vAlign w:val="center"/>
          </w:tcPr>
          <w:p w:rsidR="00AC766E" w:rsidRPr="005D627A" w:rsidRDefault="00AC766E" w:rsidP="005D627A">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27</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5D627A" w:rsidRDefault="00AC766E" w:rsidP="005D627A">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网络餐饮服务第三方平台分支机构备案</w:t>
            </w:r>
          </w:p>
        </w:tc>
        <w:tc>
          <w:tcPr>
            <w:tcW w:w="4678" w:type="dxa"/>
            <w:vAlign w:val="center"/>
          </w:tcPr>
          <w:p w:rsidR="00AC766E" w:rsidRPr="005D627A" w:rsidRDefault="005D627A" w:rsidP="005D627A">
            <w:pPr>
              <w:spacing w:line="360" w:lineRule="exact"/>
              <w:jc w:val="center"/>
              <w:rPr>
                <w:rFonts w:ascii="Times New Roman" w:eastAsia="方正仿宋简体" w:hAnsi="Times New Roman" w:cs="Times New Roman"/>
                <w:color w:val="000000"/>
                <w:spacing w:val="-6"/>
                <w:sz w:val="28"/>
                <w:szCs w:val="28"/>
              </w:rPr>
            </w:pPr>
            <w:r w:rsidRPr="005D627A">
              <w:rPr>
                <w:rFonts w:ascii="Times New Roman" w:eastAsia="方正仿宋简体" w:hAnsi="Times New Roman" w:cs="Times New Roman"/>
                <w:color w:val="000000"/>
                <w:spacing w:val="-6"/>
                <w:sz w:val="28"/>
                <w:szCs w:val="28"/>
              </w:rPr>
              <w:t>11441426MB2D0691894442025029003</w:t>
            </w:r>
          </w:p>
        </w:tc>
        <w:tc>
          <w:tcPr>
            <w:tcW w:w="862" w:type="dxa"/>
            <w:vAlign w:val="center"/>
          </w:tcPr>
          <w:p w:rsidR="00AC766E" w:rsidRPr="005D627A" w:rsidRDefault="00AC766E" w:rsidP="005D627A">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28</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pacing w:val="-12"/>
                <w:sz w:val="28"/>
                <w:szCs w:val="28"/>
              </w:rPr>
            </w:pPr>
            <w:r w:rsidRPr="00E41EC7">
              <w:rPr>
                <w:rFonts w:ascii="Times New Roman" w:eastAsia="方正仿宋简体" w:hAnsi="Times New Roman" w:cs="Times New Roman"/>
                <w:color w:val="000000"/>
                <w:spacing w:val="-12"/>
                <w:sz w:val="28"/>
                <w:szCs w:val="28"/>
              </w:rPr>
              <w:t>网络餐饮服务第三方平台分支机构备案变更</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11441426MB2D0691894442025029001</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E41EC7" w:rsidRPr="002E49B1" w:rsidTr="009D036C">
        <w:trPr>
          <w:trHeight w:val="840"/>
          <w:jc w:val="center"/>
        </w:trPr>
        <w:tc>
          <w:tcPr>
            <w:tcW w:w="666" w:type="dxa"/>
            <w:vAlign w:val="center"/>
          </w:tcPr>
          <w:p w:rsidR="00E41EC7" w:rsidRPr="002E49B1" w:rsidRDefault="00E41EC7" w:rsidP="00E41EC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E41EC7" w:rsidRPr="002E49B1" w:rsidRDefault="00E41EC7" w:rsidP="00E41EC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E41EC7" w:rsidRPr="002E49B1" w:rsidRDefault="00E41EC7" w:rsidP="00E41EC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E41EC7" w:rsidRPr="002E49B1" w:rsidRDefault="00E41EC7" w:rsidP="00E41EC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E41EC7" w:rsidRPr="002E49B1" w:rsidRDefault="00E41EC7" w:rsidP="00E41EC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E41EC7" w:rsidRPr="002E49B1" w:rsidRDefault="00E41EC7" w:rsidP="00E41EC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E41EC7">
        <w:trPr>
          <w:trHeight w:val="1235"/>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29</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pacing w:val="-12"/>
                <w:sz w:val="28"/>
                <w:szCs w:val="28"/>
              </w:rPr>
            </w:pPr>
            <w:r w:rsidRPr="00E41EC7">
              <w:rPr>
                <w:rFonts w:ascii="Times New Roman" w:eastAsia="方正仿宋简体" w:hAnsi="Times New Roman" w:cs="Times New Roman"/>
                <w:color w:val="000000"/>
                <w:spacing w:val="-12"/>
                <w:sz w:val="28"/>
                <w:szCs w:val="28"/>
              </w:rPr>
              <w:t>网络餐饮服务第三方平台分支机构备案注销</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11441426MB2D0691894442025029002</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E41EC7">
        <w:trPr>
          <w:trHeight w:val="1267"/>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30</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pacing w:val="-12"/>
                <w:sz w:val="28"/>
                <w:szCs w:val="28"/>
              </w:rPr>
            </w:pPr>
            <w:r w:rsidRPr="00E41EC7">
              <w:rPr>
                <w:rFonts w:ascii="Times New Roman" w:eastAsia="方正仿宋简体" w:hAnsi="Times New Roman" w:cs="Times New Roman"/>
                <w:color w:val="000000"/>
                <w:spacing w:val="-12"/>
                <w:sz w:val="28"/>
                <w:szCs w:val="28"/>
              </w:rPr>
              <w:t>药品、医疗器械、化妆品投诉举报核查办理</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11441426MB2D0691894442072057000</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31</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E41EC7">
              <w:rPr>
                <w:rFonts w:ascii="Times New Roman" w:eastAsia="方正仿宋简体" w:hAnsi="Times New Roman" w:cs="Times New Roman"/>
                <w:color w:val="000000"/>
                <w:sz w:val="28"/>
                <w:szCs w:val="28"/>
              </w:rPr>
              <w:t>责令暂停生产、销售、进口和使用医疗器械</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11441426MB2D0691894442172015000</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E41EC7">
        <w:trPr>
          <w:trHeight w:val="2278"/>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32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pacing w:val="-12"/>
                <w:sz w:val="28"/>
                <w:szCs w:val="28"/>
              </w:rPr>
            </w:pPr>
            <w:r w:rsidRPr="00E41EC7">
              <w:rPr>
                <w:rFonts w:ascii="Times New Roman" w:eastAsia="方正仿宋简体" w:hAnsi="Times New Roman" w:cs="Times New Roman"/>
                <w:color w:val="000000"/>
                <w:spacing w:val="-12"/>
                <w:sz w:val="28"/>
                <w:szCs w:val="28"/>
              </w:rPr>
              <w:t>组织开展省财政补贴的集贸市场在用衡器和乡镇医疗卫生单位常用计量器具强制检定</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11441426MB2D0691894442025039000</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33</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pacing w:val="-12"/>
                <w:sz w:val="28"/>
                <w:szCs w:val="28"/>
              </w:rPr>
            </w:pPr>
            <w:r w:rsidRPr="00E41EC7">
              <w:rPr>
                <w:rFonts w:ascii="Times New Roman" w:eastAsia="方正仿宋简体" w:hAnsi="Times New Roman" w:cs="Times New Roman"/>
                <w:color w:val="000000"/>
                <w:spacing w:val="-12"/>
                <w:sz w:val="28"/>
                <w:szCs w:val="28"/>
              </w:rPr>
              <w:t>组织仲裁检定和调解计量纠纷</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11441426MB2D0691894442025037000</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04045" w:rsidRDefault="00AC766E"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34</w:t>
            </w:r>
          </w:p>
        </w:tc>
        <w:tc>
          <w:tcPr>
            <w:tcW w:w="1102" w:type="dxa"/>
            <w:vAlign w:val="center"/>
          </w:tcPr>
          <w:p w:rsidR="00AC766E" w:rsidRPr="00204045" w:rsidRDefault="00E41EC7" w:rsidP="0097046B">
            <w:pPr>
              <w:overflowPunct w:val="0"/>
              <w:spacing w:line="36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AC766E" w:rsidRPr="00204045" w:rsidRDefault="00C91366"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对个体工商户的备案</w:t>
            </w:r>
          </w:p>
        </w:tc>
        <w:tc>
          <w:tcPr>
            <w:tcW w:w="4678" w:type="dxa"/>
            <w:vAlign w:val="center"/>
          </w:tcPr>
          <w:p w:rsidR="00AC766E" w:rsidRPr="00204045" w:rsidRDefault="00C91366" w:rsidP="0097046B">
            <w:pPr>
              <w:spacing w:line="36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11441426MB2D0691894442025023000</w:t>
            </w:r>
          </w:p>
        </w:tc>
        <w:tc>
          <w:tcPr>
            <w:tcW w:w="862" w:type="dxa"/>
            <w:vAlign w:val="center"/>
          </w:tcPr>
          <w:p w:rsidR="00AC766E" w:rsidRPr="00204045" w:rsidRDefault="00E522A9" w:rsidP="00E41EC7">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其他行政权力</w:t>
            </w:r>
          </w:p>
        </w:tc>
      </w:tr>
      <w:tr w:rsidR="00AC766E" w:rsidRPr="00221954" w:rsidTr="005D627A">
        <w:trPr>
          <w:jc w:val="center"/>
        </w:trPr>
        <w:tc>
          <w:tcPr>
            <w:tcW w:w="666" w:type="dxa"/>
            <w:vAlign w:val="center"/>
          </w:tcPr>
          <w:p w:rsidR="00AC766E" w:rsidRPr="00204045" w:rsidRDefault="00AC766E"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35</w:t>
            </w:r>
          </w:p>
        </w:tc>
        <w:tc>
          <w:tcPr>
            <w:tcW w:w="1102" w:type="dxa"/>
            <w:vAlign w:val="center"/>
          </w:tcPr>
          <w:p w:rsidR="00AC766E" w:rsidRPr="00204045" w:rsidRDefault="00E41EC7" w:rsidP="0097046B">
            <w:pPr>
              <w:overflowPunct w:val="0"/>
              <w:spacing w:line="36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C91366" w:rsidRPr="00204045" w:rsidRDefault="00C91366"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个体工商户</w:t>
            </w:r>
          </w:p>
          <w:p w:rsidR="00AC766E" w:rsidRPr="00204045" w:rsidRDefault="00C91366"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变更登记</w:t>
            </w:r>
          </w:p>
        </w:tc>
        <w:tc>
          <w:tcPr>
            <w:tcW w:w="4678" w:type="dxa"/>
            <w:vAlign w:val="center"/>
          </w:tcPr>
          <w:p w:rsidR="00AC766E" w:rsidRPr="00204045" w:rsidRDefault="00C91366" w:rsidP="0097046B">
            <w:pPr>
              <w:spacing w:line="36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11441426MB2D0691894440125016003</w:t>
            </w:r>
          </w:p>
        </w:tc>
        <w:tc>
          <w:tcPr>
            <w:tcW w:w="862" w:type="dxa"/>
            <w:vAlign w:val="center"/>
          </w:tcPr>
          <w:p w:rsidR="00AC766E" w:rsidRPr="00204045" w:rsidRDefault="00E522A9" w:rsidP="00E41EC7">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行政</w:t>
            </w:r>
            <w:r w:rsidR="00C91366" w:rsidRPr="00204045">
              <w:rPr>
                <w:rFonts w:ascii="Times New Roman" w:eastAsia="方正仿宋简体" w:hAnsi="Times New Roman" w:cs="Times New Roman" w:hint="eastAsia"/>
                <w:sz w:val="28"/>
                <w:szCs w:val="28"/>
              </w:rPr>
              <w:t>许可</w:t>
            </w:r>
          </w:p>
        </w:tc>
      </w:tr>
      <w:tr w:rsidR="00AC766E" w:rsidRPr="00221954" w:rsidTr="005D627A">
        <w:trPr>
          <w:jc w:val="center"/>
        </w:trPr>
        <w:tc>
          <w:tcPr>
            <w:tcW w:w="666" w:type="dxa"/>
            <w:vAlign w:val="center"/>
          </w:tcPr>
          <w:p w:rsidR="00AC766E" w:rsidRPr="00204045" w:rsidRDefault="00AC766E"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36</w:t>
            </w:r>
          </w:p>
        </w:tc>
        <w:tc>
          <w:tcPr>
            <w:tcW w:w="1102" w:type="dxa"/>
            <w:vAlign w:val="center"/>
          </w:tcPr>
          <w:p w:rsidR="00AC766E" w:rsidRPr="00204045" w:rsidRDefault="00E41EC7" w:rsidP="0097046B">
            <w:pPr>
              <w:overflowPunct w:val="0"/>
              <w:spacing w:line="36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C91366" w:rsidRPr="00204045" w:rsidRDefault="00C91366"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个体工商户</w:t>
            </w:r>
          </w:p>
          <w:p w:rsidR="00AC766E" w:rsidRPr="00204045" w:rsidRDefault="00C91366"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注册登记</w:t>
            </w:r>
          </w:p>
        </w:tc>
        <w:tc>
          <w:tcPr>
            <w:tcW w:w="4678" w:type="dxa"/>
            <w:vAlign w:val="center"/>
          </w:tcPr>
          <w:p w:rsidR="00AC766E" w:rsidRPr="00204045" w:rsidRDefault="00C91366" w:rsidP="0097046B">
            <w:pPr>
              <w:spacing w:line="36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11441426MB2D0691894440125016001</w:t>
            </w:r>
          </w:p>
        </w:tc>
        <w:tc>
          <w:tcPr>
            <w:tcW w:w="862" w:type="dxa"/>
            <w:vAlign w:val="center"/>
          </w:tcPr>
          <w:p w:rsidR="00AC766E" w:rsidRPr="00204045" w:rsidRDefault="00E522A9" w:rsidP="00C91366">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行政</w:t>
            </w:r>
            <w:r w:rsidR="00C91366" w:rsidRPr="00204045">
              <w:rPr>
                <w:rFonts w:ascii="Times New Roman" w:eastAsia="方正仿宋简体" w:hAnsi="Times New Roman" w:cs="Times New Roman" w:hint="eastAsia"/>
                <w:sz w:val="28"/>
                <w:szCs w:val="28"/>
              </w:rPr>
              <w:t>许可</w:t>
            </w:r>
          </w:p>
        </w:tc>
      </w:tr>
      <w:tr w:rsidR="00C91366" w:rsidRPr="00221954" w:rsidTr="005D627A">
        <w:trPr>
          <w:jc w:val="center"/>
        </w:trPr>
        <w:tc>
          <w:tcPr>
            <w:tcW w:w="666" w:type="dxa"/>
            <w:vAlign w:val="center"/>
          </w:tcPr>
          <w:p w:rsidR="00C91366" w:rsidRPr="00204045" w:rsidRDefault="00C91366"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37</w:t>
            </w:r>
          </w:p>
        </w:tc>
        <w:tc>
          <w:tcPr>
            <w:tcW w:w="1102" w:type="dxa"/>
            <w:vAlign w:val="center"/>
          </w:tcPr>
          <w:p w:rsidR="00C91366" w:rsidRPr="00204045" w:rsidRDefault="00C91366" w:rsidP="0097046B">
            <w:pPr>
              <w:overflowPunct w:val="0"/>
              <w:spacing w:line="36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C91366" w:rsidRPr="00204045" w:rsidRDefault="00C91366"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pacing w:val="-12"/>
                <w:sz w:val="28"/>
                <w:szCs w:val="28"/>
              </w:rPr>
              <w:t>个体工商户注销登记</w:t>
            </w:r>
          </w:p>
        </w:tc>
        <w:tc>
          <w:tcPr>
            <w:tcW w:w="4678" w:type="dxa"/>
            <w:vAlign w:val="center"/>
          </w:tcPr>
          <w:p w:rsidR="00C91366" w:rsidRPr="00204045" w:rsidRDefault="00C91366" w:rsidP="0097046B">
            <w:pPr>
              <w:spacing w:line="36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11441426MB2D0691894440125016002</w:t>
            </w:r>
          </w:p>
        </w:tc>
        <w:tc>
          <w:tcPr>
            <w:tcW w:w="862" w:type="dxa"/>
            <w:vAlign w:val="center"/>
          </w:tcPr>
          <w:p w:rsidR="00C91366" w:rsidRPr="00204045" w:rsidRDefault="00C91366" w:rsidP="00C91366">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行政</w:t>
            </w:r>
            <w:r w:rsidRPr="00204045">
              <w:rPr>
                <w:rFonts w:ascii="Times New Roman" w:eastAsia="方正仿宋简体" w:hAnsi="Times New Roman" w:cs="Times New Roman" w:hint="eastAsia"/>
                <w:sz w:val="28"/>
                <w:szCs w:val="28"/>
              </w:rPr>
              <w:t>许可</w:t>
            </w:r>
          </w:p>
        </w:tc>
      </w:tr>
      <w:tr w:rsidR="00E41EC7" w:rsidRPr="002E49B1" w:rsidTr="009D036C">
        <w:trPr>
          <w:trHeight w:val="840"/>
          <w:jc w:val="center"/>
        </w:trPr>
        <w:tc>
          <w:tcPr>
            <w:tcW w:w="666" w:type="dxa"/>
            <w:vAlign w:val="center"/>
          </w:tcPr>
          <w:p w:rsidR="00E41EC7" w:rsidRPr="00204045" w:rsidRDefault="00E41EC7" w:rsidP="00204045">
            <w:pPr>
              <w:overflowPunct w:val="0"/>
              <w:spacing w:line="400" w:lineRule="exact"/>
              <w:jc w:val="center"/>
              <w:rPr>
                <w:rFonts w:ascii="方正黑体简体" w:eastAsia="方正黑体简体" w:hAnsi="Times New Roman" w:cs="Times New Roman"/>
                <w:sz w:val="28"/>
                <w:szCs w:val="28"/>
              </w:rPr>
            </w:pPr>
            <w:r w:rsidRPr="00204045">
              <w:rPr>
                <w:rFonts w:ascii="方正黑体简体" w:eastAsia="方正黑体简体" w:hAnsi="Times New Roman" w:cs="Times New Roman" w:hint="eastAsia"/>
                <w:sz w:val="28"/>
                <w:szCs w:val="28"/>
              </w:rPr>
              <w:lastRenderedPageBreak/>
              <w:t>序号</w:t>
            </w:r>
          </w:p>
        </w:tc>
        <w:tc>
          <w:tcPr>
            <w:tcW w:w="1102" w:type="dxa"/>
            <w:vAlign w:val="center"/>
          </w:tcPr>
          <w:p w:rsidR="00E41EC7" w:rsidRPr="00204045" w:rsidRDefault="00E41EC7" w:rsidP="00204045">
            <w:pPr>
              <w:overflowPunct w:val="0"/>
              <w:spacing w:line="400" w:lineRule="exact"/>
              <w:jc w:val="center"/>
              <w:rPr>
                <w:rFonts w:ascii="方正黑体简体" w:eastAsia="方正黑体简体" w:hAnsi="Times New Roman" w:cs="Times New Roman"/>
                <w:sz w:val="28"/>
                <w:szCs w:val="28"/>
              </w:rPr>
            </w:pPr>
            <w:r w:rsidRPr="00204045">
              <w:rPr>
                <w:rFonts w:ascii="方正黑体简体" w:eastAsia="方正黑体简体" w:hAnsi="Times New Roman" w:cs="Times New Roman" w:hint="eastAsia"/>
                <w:sz w:val="28"/>
                <w:szCs w:val="28"/>
              </w:rPr>
              <w:t>县级职权单位</w:t>
            </w:r>
          </w:p>
        </w:tc>
        <w:tc>
          <w:tcPr>
            <w:tcW w:w="2016" w:type="dxa"/>
            <w:vAlign w:val="center"/>
          </w:tcPr>
          <w:p w:rsidR="00E41EC7" w:rsidRPr="00204045" w:rsidRDefault="00E41EC7" w:rsidP="00204045">
            <w:pPr>
              <w:overflowPunct w:val="0"/>
              <w:spacing w:line="400" w:lineRule="exact"/>
              <w:jc w:val="center"/>
              <w:rPr>
                <w:rFonts w:ascii="方正黑体简体" w:eastAsia="方正黑体简体" w:hAnsi="Times New Roman" w:cs="Times New Roman"/>
                <w:sz w:val="28"/>
                <w:szCs w:val="28"/>
              </w:rPr>
            </w:pPr>
            <w:r w:rsidRPr="00204045">
              <w:rPr>
                <w:rFonts w:ascii="方正黑体简体" w:eastAsia="方正黑体简体" w:hAnsi="Times New Roman" w:cs="Times New Roman" w:hint="eastAsia"/>
                <w:sz w:val="28"/>
                <w:szCs w:val="28"/>
              </w:rPr>
              <w:t>实施清单名称</w:t>
            </w:r>
          </w:p>
        </w:tc>
        <w:tc>
          <w:tcPr>
            <w:tcW w:w="4678" w:type="dxa"/>
            <w:vAlign w:val="center"/>
          </w:tcPr>
          <w:p w:rsidR="00E41EC7" w:rsidRPr="00204045" w:rsidRDefault="00E41EC7" w:rsidP="00204045">
            <w:pPr>
              <w:overflowPunct w:val="0"/>
              <w:spacing w:line="400" w:lineRule="exact"/>
              <w:jc w:val="center"/>
              <w:rPr>
                <w:rFonts w:ascii="方正黑体简体" w:eastAsia="方正黑体简体" w:hAnsi="Times New Roman" w:cs="Times New Roman"/>
                <w:sz w:val="28"/>
                <w:szCs w:val="28"/>
              </w:rPr>
            </w:pPr>
            <w:r w:rsidRPr="00204045">
              <w:rPr>
                <w:rFonts w:ascii="方正黑体简体" w:eastAsia="方正黑体简体" w:hAnsi="Times New Roman" w:cs="Times New Roman" w:hint="eastAsia"/>
                <w:sz w:val="28"/>
                <w:szCs w:val="28"/>
              </w:rPr>
              <w:t>实施编码</w:t>
            </w:r>
          </w:p>
        </w:tc>
        <w:tc>
          <w:tcPr>
            <w:tcW w:w="862" w:type="dxa"/>
            <w:vAlign w:val="center"/>
          </w:tcPr>
          <w:p w:rsidR="00E41EC7" w:rsidRPr="00204045" w:rsidRDefault="00E41EC7" w:rsidP="00204045">
            <w:pPr>
              <w:overflowPunct w:val="0"/>
              <w:spacing w:line="400" w:lineRule="exact"/>
              <w:jc w:val="center"/>
              <w:rPr>
                <w:rFonts w:ascii="方正黑体简体" w:eastAsia="方正黑体简体" w:hAnsi="Times New Roman" w:cs="Times New Roman"/>
                <w:sz w:val="28"/>
                <w:szCs w:val="28"/>
              </w:rPr>
            </w:pPr>
            <w:r w:rsidRPr="00204045">
              <w:rPr>
                <w:rFonts w:ascii="方正黑体简体" w:eastAsia="方正黑体简体" w:hAnsi="Times New Roman" w:cs="Times New Roman" w:hint="eastAsia"/>
                <w:sz w:val="28"/>
                <w:szCs w:val="28"/>
              </w:rPr>
              <w:t>事项</w:t>
            </w:r>
          </w:p>
          <w:p w:rsidR="00E41EC7" w:rsidRPr="00204045" w:rsidRDefault="00E41EC7" w:rsidP="00204045">
            <w:pPr>
              <w:overflowPunct w:val="0"/>
              <w:spacing w:line="400" w:lineRule="exact"/>
              <w:jc w:val="center"/>
              <w:rPr>
                <w:rFonts w:ascii="方正黑体简体" w:eastAsia="方正黑体简体" w:hAnsi="Times New Roman" w:cs="Times New Roman"/>
                <w:sz w:val="28"/>
                <w:szCs w:val="28"/>
              </w:rPr>
            </w:pPr>
            <w:r w:rsidRPr="00204045">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38</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AC766E" w:rsidRPr="00204045" w:rsidRDefault="00C91366"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食品经营许可证变更</w:t>
            </w:r>
          </w:p>
        </w:tc>
        <w:tc>
          <w:tcPr>
            <w:tcW w:w="4678" w:type="dxa"/>
            <w:vAlign w:val="center"/>
          </w:tcPr>
          <w:p w:rsidR="00AC766E" w:rsidRPr="00204045" w:rsidRDefault="00C91366"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11441426MB2D0691894440125009003</w:t>
            </w:r>
          </w:p>
        </w:tc>
        <w:tc>
          <w:tcPr>
            <w:tcW w:w="862" w:type="dxa"/>
            <w:vAlign w:val="center"/>
          </w:tcPr>
          <w:p w:rsidR="00AC766E" w:rsidRPr="00204045" w:rsidRDefault="00E522A9"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行政</w:t>
            </w:r>
            <w:r w:rsidR="00C91366" w:rsidRPr="00204045">
              <w:rPr>
                <w:rFonts w:ascii="Times New Roman" w:eastAsia="方正仿宋简体" w:hAnsi="Times New Roman" w:cs="Times New Roman" w:hint="eastAsia"/>
                <w:sz w:val="28"/>
                <w:szCs w:val="28"/>
              </w:rPr>
              <w:t>许可</w:t>
            </w:r>
          </w:p>
        </w:tc>
      </w:tr>
      <w:tr w:rsidR="00AC766E" w:rsidRPr="00221954" w:rsidTr="005D627A">
        <w:trPr>
          <w:jc w:val="center"/>
        </w:trPr>
        <w:tc>
          <w:tcPr>
            <w:tcW w:w="666" w:type="dxa"/>
            <w:vAlign w:val="center"/>
          </w:tcPr>
          <w:p w:rsidR="00AC766E" w:rsidRPr="00204045" w:rsidRDefault="00AC766E"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39</w:t>
            </w:r>
          </w:p>
        </w:tc>
        <w:tc>
          <w:tcPr>
            <w:tcW w:w="1102" w:type="dxa"/>
            <w:vAlign w:val="center"/>
          </w:tcPr>
          <w:p w:rsidR="00AC766E" w:rsidRPr="00204045" w:rsidRDefault="00E41EC7" w:rsidP="0097046B">
            <w:pPr>
              <w:overflowPunct w:val="0"/>
              <w:spacing w:line="36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AC766E" w:rsidRPr="00204045" w:rsidRDefault="00C91366" w:rsidP="0097046B">
            <w:pPr>
              <w:overflowPunct w:val="0"/>
              <w:spacing w:line="360" w:lineRule="exact"/>
              <w:jc w:val="center"/>
              <w:rPr>
                <w:rFonts w:ascii="Times New Roman" w:eastAsia="方正仿宋简体" w:hAnsi="Times New Roman" w:cs="Times New Roman"/>
                <w:spacing w:val="-12"/>
                <w:sz w:val="28"/>
                <w:szCs w:val="28"/>
              </w:rPr>
            </w:pPr>
            <w:r w:rsidRPr="00204045">
              <w:rPr>
                <w:rFonts w:ascii="Times New Roman" w:eastAsia="方正仿宋简体" w:hAnsi="Times New Roman" w:cs="Times New Roman" w:hint="eastAsia"/>
                <w:spacing w:val="-12"/>
                <w:sz w:val="28"/>
                <w:szCs w:val="28"/>
              </w:rPr>
              <w:t>食品经营许可证核发（除实施申请人承诺制的小餐饮之外的食品经营者）</w:t>
            </w:r>
          </w:p>
        </w:tc>
        <w:tc>
          <w:tcPr>
            <w:tcW w:w="4678" w:type="dxa"/>
            <w:vAlign w:val="center"/>
          </w:tcPr>
          <w:p w:rsidR="00AC766E" w:rsidRPr="00204045" w:rsidRDefault="00C91366" w:rsidP="0097046B">
            <w:pPr>
              <w:spacing w:line="36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11441426MB2D0691894440125009001</w:t>
            </w:r>
          </w:p>
        </w:tc>
        <w:tc>
          <w:tcPr>
            <w:tcW w:w="862" w:type="dxa"/>
            <w:vAlign w:val="center"/>
          </w:tcPr>
          <w:p w:rsidR="00AC766E" w:rsidRPr="00204045" w:rsidRDefault="00E522A9" w:rsidP="00C91366">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行政</w:t>
            </w:r>
            <w:r w:rsidR="00C91366" w:rsidRPr="00204045">
              <w:rPr>
                <w:rFonts w:ascii="Times New Roman" w:eastAsia="方正仿宋简体" w:hAnsi="Times New Roman" w:cs="Times New Roman" w:hint="eastAsia"/>
                <w:sz w:val="28"/>
                <w:szCs w:val="28"/>
              </w:rPr>
              <w:t>许可</w:t>
            </w:r>
          </w:p>
        </w:tc>
      </w:tr>
      <w:tr w:rsidR="00AC766E" w:rsidRPr="00221954" w:rsidTr="005D627A">
        <w:trPr>
          <w:jc w:val="center"/>
        </w:trPr>
        <w:tc>
          <w:tcPr>
            <w:tcW w:w="666" w:type="dxa"/>
            <w:vAlign w:val="center"/>
          </w:tcPr>
          <w:p w:rsidR="00AC766E" w:rsidRPr="00204045" w:rsidRDefault="00AC766E"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40</w:t>
            </w:r>
          </w:p>
        </w:tc>
        <w:tc>
          <w:tcPr>
            <w:tcW w:w="1102" w:type="dxa"/>
            <w:vAlign w:val="center"/>
          </w:tcPr>
          <w:p w:rsidR="00AC766E" w:rsidRPr="00204045" w:rsidRDefault="00E41EC7" w:rsidP="0097046B">
            <w:pPr>
              <w:overflowPunct w:val="0"/>
              <w:spacing w:line="36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AC766E" w:rsidRPr="00204045" w:rsidRDefault="00C91366"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食品经营许可证核发（实施申请人承诺制的小餐饮）</w:t>
            </w:r>
          </w:p>
        </w:tc>
        <w:tc>
          <w:tcPr>
            <w:tcW w:w="4678" w:type="dxa"/>
            <w:vAlign w:val="center"/>
          </w:tcPr>
          <w:p w:rsidR="00AC766E" w:rsidRPr="00204045" w:rsidRDefault="00C91366" w:rsidP="0097046B">
            <w:pPr>
              <w:spacing w:line="36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11441426MB2D0691894440125009005</w:t>
            </w:r>
          </w:p>
        </w:tc>
        <w:tc>
          <w:tcPr>
            <w:tcW w:w="862" w:type="dxa"/>
            <w:vAlign w:val="center"/>
          </w:tcPr>
          <w:p w:rsidR="00AC766E" w:rsidRPr="00204045" w:rsidRDefault="00E522A9" w:rsidP="00C91366">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行政</w:t>
            </w:r>
            <w:r w:rsidR="00C91366" w:rsidRPr="00204045">
              <w:rPr>
                <w:rFonts w:ascii="Times New Roman" w:eastAsia="方正仿宋简体" w:hAnsi="Times New Roman" w:cs="Times New Roman" w:hint="eastAsia"/>
                <w:sz w:val="28"/>
                <w:szCs w:val="28"/>
              </w:rPr>
              <w:t>许可</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41</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县市场监督管理局</w:t>
            </w:r>
          </w:p>
        </w:tc>
        <w:tc>
          <w:tcPr>
            <w:tcW w:w="2016" w:type="dxa"/>
            <w:vAlign w:val="center"/>
          </w:tcPr>
          <w:p w:rsidR="0087344B" w:rsidRPr="00204045" w:rsidRDefault="00C91366"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食品经营</w:t>
            </w:r>
          </w:p>
          <w:p w:rsidR="00AC766E" w:rsidRPr="00204045" w:rsidRDefault="00C91366"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许可证延续</w:t>
            </w:r>
          </w:p>
        </w:tc>
        <w:tc>
          <w:tcPr>
            <w:tcW w:w="4678" w:type="dxa"/>
            <w:vAlign w:val="center"/>
          </w:tcPr>
          <w:p w:rsidR="00AC766E" w:rsidRPr="00204045" w:rsidRDefault="00C91366"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11441426MB2D0691894440125009006</w:t>
            </w:r>
          </w:p>
        </w:tc>
        <w:tc>
          <w:tcPr>
            <w:tcW w:w="862" w:type="dxa"/>
            <w:vAlign w:val="center"/>
          </w:tcPr>
          <w:p w:rsidR="00AC766E" w:rsidRPr="00204045" w:rsidRDefault="00E522A9"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行政</w:t>
            </w:r>
            <w:r w:rsidR="00C91366" w:rsidRPr="00204045">
              <w:rPr>
                <w:rFonts w:ascii="Times New Roman" w:eastAsia="方正仿宋简体" w:hAnsi="Times New Roman" w:cs="Times New Roman" w:hint="eastAsia"/>
                <w:sz w:val="28"/>
                <w:szCs w:val="28"/>
              </w:rPr>
              <w:t>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42</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sidRPr="00E41EC7">
              <w:rPr>
                <w:rFonts w:ascii="Times New Roman" w:eastAsia="方正仿宋简体" w:hAnsi="Times New Roman" w:cs="Times New Roman" w:hint="eastAsia"/>
                <w:sz w:val="28"/>
                <w:szCs w:val="28"/>
              </w:rPr>
              <w:t>县市场监督管理局</w:t>
            </w:r>
          </w:p>
        </w:tc>
        <w:tc>
          <w:tcPr>
            <w:tcW w:w="2016" w:type="dxa"/>
            <w:vAlign w:val="center"/>
          </w:tcPr>
          <w:p w:rsidR="00E41EC7"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食品经营</w:t>
            </w:r>
          </w:p>
          <w:p w:rsidR="00AC766E" w:rsidRPr="00221954"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许可证注销</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11441426MB2D0691894440125009004</w:t>
            </w:r>
          </w:p>
        </w:tc>
        <w:tc>
          <w:tcPr>
            <w:tcW w:w="862" w:type="dxa"/>
            <w:vAlign w:val="center"/>
          </w:tcPr>
          <w:p w:rsidR="00AC766E" w:rsidRPr="00221954"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43</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sidRPr="00E41EC7">
              <w:rPr>
                <w:rFonts w:ascii="Times New Roman" w:eastAsia="方正仿宋简体" w:hAnsi="Times New Roman" w:cs="Times New Roman" w:hint="eastAsia"/>
                <w:sz w:val="28"/>
                <w:szCs w:val="28"/>
              </w:rPr>
              <w:t>县市场监督管理局</w:t>
            </w:r>
          </w:p>
        </w:tc>
        <w:tc>
          <w:tcPr>
            <w:tcW w:w="2016" w:type="dxa"/>
            <w:vAlign w:val="center"/>
          </w:tcPr>
          <w:p w:rsidR="00E41EC7"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食品经营</w:t>
            </w:r>
          </w:p>
          <w:p w:rsidR="00AC766E" w:rsidRPr="00221954"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许可查询</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11441426MB2D0691894442125080000</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44</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sidRPr="00E41EC7">
              <w:rPr>
                <w:rFonts w:ascii="Times New Roman" w:eastAsia="方正仿宋简体" w:hAnsi="Times New Roman" w:cs="Times New Roman" w:hint="eastAsia"/>
                <w:sz w:val="28"/>
                <w:szCs w:val="28"/>
              </w:rPr>
              <w:t>县市场监督管理局</w:t>
            </w:r>
          </w:p>
        </w:tc>
        <w:tc>
          <w:tcPr>
            <w:tcW w:w="2016" w:type="dxa"/>
            <w:vAlign w:val="center"/>
          </w:tcPr>
          <w:p w:rsidR="00E41EC7"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食品经营</w:t>
            </w:r>
          </w:p>
          <w:p w:rsidR="00AC766E" w:rsidRPr="00221954"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许可证补发</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11441426MB2D0691894442025020000</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45</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sidRPr="00E41EC7">
              <w:rPr>
                <w:rFonts w:ascii="Times New Roman" w:eastAsia="方正仿宋简体" w:hAnsi="Times New Roman" w:cs="Times New Roman" w:hint="eastAsia"/>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食品生产加工小作坊登记证变更</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11441426MB2D0691894440125010004</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46</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sidRPr="00E41EC7">
              <w:rPr>
                <w:rFonts w:ascii="Times New Roman" w:eastAsia="方正仿宋简体" w:hAnsi="Times New Roman" w:cs="Times New Roman" w:hint="eastAsia"/>
                <w:sz w:val="28"/>
                <w:szCs w:val="28"/>
              </w:rPr>
              <w:t>县市场监督管理局</w:t>
            </w:r>
          </w:p>
        </w:tc>
        <w:tc>
          <w:tcPr>
            <w:tcW w:w="2016" w:type="dxa"/>
            <w:vAlign w:val="center"/>
          </w:tcPr>
          <w:p w:rsidR="00AC766E" w:rsidRPr="00E41EC7" w:rsidRDefault="00AC766E"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食品生产加工小作坊登记证核发</w:t>
            </w:r>
          </w:p>
        </w:tc>
        <w:tc>
          <w:tcPr>
            <w:tcW w:w="4678" w:type="dxa"/>
            <w:vAlign w:val="center"/>
          </w:tcPr>
          <w:p w:rsidR="00AC766E" w:rsidRPr="00E41EC7" w:rsidRDefault="00E41EC7" w:rsidP="00E41EC7">
            <w:pPr>
              <w:spacing w:line="360" w:lineRule="exact"/>
              <w:jc w:val="center"/>
              <w:rPr>
                <w:rFonts w:ascii="Times New Roman" w:eastAsia="方正仿宋简体" w:hAnsi="Times New Roman" w:cs="Times New Roman"/>
                <w:color w:val="000000"/>
                <w:spacing w:val="-6"/>
                <w:sz w:val="28"/>
                <w:szCs w:val="28"/>
              </w:rPr>
            </w:pPr>
            <w:r w:rsidRPr="00E41EC7">
              <w:rPr>
                <w:rFonts w:ascii="Times New Roman" w:eastAsia="方正仿宋简体" w:hAnsi="Times New Roman" w:cs="Times New Roman"/>
                <w:color w:val="000000"/>
                <w:spacing w:val="-6"/>
                <w:sz w:val="28"/>
                <w:szCs w:val="28"/>
              </w:rPr>
              <w:t>11441426MB2D0691894440125010001</w:t>
            </w:r>
          </w:p>
        </w:tc>
        <w:tc>
          <w:tcPr>
            <w:tcW w:w="862" w:type="dxa"/>
            <w:vAlign w:val="center"/>
          </w:tcPr>
          <w:p w:rsidR="00AC766E" w:rsidRPr="00E41EC7" w:rsidRDefault="00AC766E"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21954" w:rsidTr="005D627A">
        <w:trPr>
          <w:jc w:val="center"/>
        </w:trPr>
        <w:tc>
          <w:tcPr>
            <w:tcW w:w="666" w:type="dxa"/>
            <w:vAlign w:val="center"/>
          </w:tcPr>
          <w:p w:rsidR="00204045" w:rsidRPr="00221954" w:rsidRDefault="00204045"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47</w:t>
            </w:r>
          </w:p>
        </w:tc>
        <w:tc>
          <w:tcPr>
            <w:tcW w:w="1102" w:type="dxa"/>
            <w:vAlign w:val="center"/>
          </w:tcPr>
          <w:p w:rsidR="00204045" w:rsidRPr="00E41EC7" w:rsidRDefault="00204045"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204045" w:rsidRPr="00221954" w:rsidRDefault="00204045" w:rsidP="00E41EC7">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食品生产加工小作坊登记证延续</w:t>
            </w:r>
          </w:p>
        </w:tc>
        <w:tc>
          <w:tcPr>
            <w:tcW w:w="4678" w:type="dxa"/>
            <w:vAlign w:val="center"/>
          </w:tcPr>
          <w:p w:rsidR="00204045" w:rsidRPr="00E41EC7" w:rsidRDefault="00204045" w:rsidP="00E41EC7">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11441426MB2D0691894440125010003</w:t>
            </w:r>
          </w:p>
        </w:tc>
        <w:tc>
          <w:tcPr>
            <w:tcW w:w="862" w:type="dxa"/>
            <w:vAlign w:val="center"/>
          </w:tcPr>
          <w:p w:rsidR="00204045" w:rsidRPr="00221954" w:rsidRDefault="00204045" w:rsidP="00E41EC7">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E41EC7" w:rsidRPr="002E49B1" w:rsidTr="009D036C">
        <w:trPr>
          <w:trHeight w:val="840"/>
          <w:jc w:val="center"/>
        </w:trPr>
        <w:tc>
          <w:tcPr>
            <w:tcW w:w="666" w:type="dxa"/>
            <w:vAlign w:val="center"/>
          </w:tcPr>
          <w:p w:rsidR="00E41EC7" w:rsidRPr="002E49B1" w:rsidRDefault="00E41EC7"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E41EC7" w:rsidRPr="002E49B1" w:rsidRDefault="00E41EC7"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E41EC7" w:rsidRPr="002E49B1" w:rsidRDefault="00E41EC7"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E41EC7" w:rsidRPr="002E49B1" w:rsidRDefault="00E41EC7"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E41EC7" w:rsidRPr="002E49B1" w:rsidRDefault="00E41EC7"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E41EC7" w:rsidRPr="002E49B1" w:rsidRDefault="00E41EC7" w:rsidP="009D036C">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48</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食品生产加工小作坊登记证注销</w:t>
            </w:r>
          </w:p>
        </w:tc>
        <w:tc>
          <w:tcPr>
            <w:tcW w:w="4678" w:type="dxa"/>
            <w:vAlign w:val="center"/>
          </w:tcPr>
          <w:p w:rsidR="00AC766E" w:rsidRPr="009D036C" w:rsidRDefault="009D036C" w:rsidP="009D036C">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11441426MB2D0691894440125010002</w:t>
            </w:r>
          </w:p>
        </w:tc>
        <w:tc>
          <w:tcPr>
            <w:tcW w:w="862"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49</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食品生产加工小作坊登记证补发</w:t>
            </w:r>
          </w:p>
        </w:tc>
        <w:tc>
          <w:tcPr>
            <w:tcW w:w="4678" w:type="dxa"/>
            <w:vAlign w:val="center"/>
          </w:tcPr>
          <w:p w:rsidR="00AC766E" w:rsidRPr="009D036C" w:rsidRDefault="009D036C" w:rsidP="009D036C">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11441426MB2D0691894442025017000</w:t>
            </w:r>
          </w:p>
        </w:tc>
        <w:tc>
          <w:tcPr>
            <w:tcW w:w="862"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50</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药品经营许可证变更（零售）</w:t>
            </w:r>
          </w:p>
        </w:tc>
        <w:tc>
          <w:tcPr>
            <w:tcW w:w="4678"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11441426MB2D0691894440172</w:t>
            </w:r>
            <w:r w:rsidR="009D036C" w:rsidRPr="009D036C">
              <w:rPr>
                <w:rFonts w:ascii="Times New Roman" w:eastAsia="方正仿宋简体" w:hAnsi="Times New Roman" w:cs="Times New Roman"/>
                <w:color w:val="000000"/>
                <w:spacing w:val="-6"/>
                <w:sz w:val="28"/>
                <w:szCs w:val="28"/>
              </w:rPr>
              <w:t>011009</w:t>
            </w:r>
          </w:p>
        </w:tc>
        <w:tc>
          <w:tcPr>
            <w:tcW w:w="862"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51</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药品经营许可证核准（零售）</w:t>
            </w:r>
          </w:p>
        </w:tc>
        <w:tc>
          <w:tcPr>
            <w:tcW w:w="4678" w:type="dxa"/>
            <w:vAlign w:val="center"/>
          </w:tcPr>
          <w:p w:rsidR="00AC766E" w:rsidRPr="009D036C" w:rsidRDefault="009D036C" w:rsidP="009D036C">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11441426MB2D0691894440172011007</w:t>
            </w:r>
          </w:p>
        </w:tc>
        <w:tc>
          <w:tcPr>
            <w:tcW w:w="862"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52</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药品经营许可证换证（零售）</w:t>
            </w:r>
          </w:p>
        </w:tc>
        <w:tc>
          <w:tcPr>
            <w:tcW w:w="4678" w:type="dxa"/>
            <w:vAlign w:val="center"/>
          </w:tcPr>
          <w:p w:rsidR="00AC766E" w:rsidRPr="009D036C" w:rsidRDefault="009D036C" w:rsidP="009D036C">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11441426MB2D0691894440172011006</w:t>
            </w:r>
          </w:p>
        </w:tc>
        <w:tc>
          <w:tcPr>
            <w:tcW w:w="862"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53</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药品经营许可证注销（零售）</w:t>
            </w:r>
          </w:p>
        </w:tc>
        <w:tc>
          <w:tcPr>
            <w:tcW w:w="4678" w:type="dxa"/>
            <w:vAlign w:val="center"/>
          </w:tcPr>
          <w:p w:rsidR="00AC766E" w:rsidRPr="009D036C" w:rsidRDefault="009D036C" w:rsidP="009D036C">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11441426MB2D0691894440172011010</w:t>
            </w:r>
          </w:p>
        </w:tc>
        <w:tc>
          <w:tcPr>
            <w:tcW w:w="862"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54</w:t>
            </w:r>
          </w:p>
        </w:tc>
        <w:tc>
          <w:tcPr>
            <w:tcW w:w="1102" w:type="dxa"/>
            <w:vAlign w:val="center"/>
          </w:tcPr>
          <w:p w:rsidR="00AC766E" w:rsidRPr="00221954" w:rsidRDefault="00E41EC7"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药品经营许可证补发（零售）</w:t>
            </w:r>
          </w:p>
        </w:tc>
        <w:tc>
          <w:tcPr>
            <w:tcW w:w="4678"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w:t>
            </w:r>
            <w:r w:rsidR="009D036C" w:rsidRPr="009D036C">
              <w:rPr>
                <w:rFonts w:ascii="Times New Roman" w:eastAsia="方正仿宋简体" w:hAnsi="Times New Roman" w:cs="Times New Roman"/>
                <w:color w:val="000000"/>
                <w:spacing w:val="-6"/>
                <w:sz w:val="28"/>
                <w:szCs w:val="28"/>
              </w:rPr>
              <w:t>691894442072069001</w:t>
            </w:r>
          </w:p>
        </w:tc>
        <w:tc>
          <w:tcPr>
            <w:tcW w:w="862" w:type="dxa"/>
            <w:vAlign w:val="center"/>
          </w:tcPr>
          <w:p w:rsidR="00AC766E" w:rsidRPr="009D036C" w:rsidRDefault="00AC766E" w:rsidP="009D036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D036C">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55</w:t>
            </w:r>
          </w:p>
        </w:tc>
        <w:tc>
          <w:tcPr>
            <w:tcW w:w="1102" w:type="dxa"/>
            <w:vAlign w:val="center"/>
          </w:tcPr>
          <w:p w:rsidR="00AC766E" w:rsidRPr="00221954" w:rsidRDefault="00E41EC7" w:rsidP="009D036C">
            <w:pPr>
              <w:overflowPunct w:val="0"/>
              <w:spacing w:line="3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单位内部强检计量器具检定的授权考核</w:t>
            </w:r>
          </w:p>
        </w:tc>
        <w:tc>
          <w:tcPr>
            <w:tcW w:w="4678" w:type="dxa"/>
            <w:vAlign w:val="center"/>
          </w:tcPr>
          <w:p w:rsidR="00AC766E" w:rsidRPr="009D036C" w:rsidRDefault="009D036C" w:rsidP="009D036C">
            <w:pPr>
              <w:spacing w:line="34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11441426MB2D0691894440125028001</w:t>
            </w:r>
          </w:p>
        </w:tc>
        <w:tc>
          <w:tcPr>
            <w:tcW w:w="862" w:type="dxa"/>
            <w:vAlign w:val="center"/>
          </w:tcPr>
          <w:p w:rsidR="00AC766E" w:rsidRPr="009D036C" w:rsidRDefault="00AC766E" w:rsidP="009D036C">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D036C">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56</w:t>
            </w:r>
          </w:p>
        </w:tc>
        <w:tc>
          <w:tcPr>
            <w:tcW w:w="1102" w:type="dxa"/>
            <w:vAlign w:val="center"/>
          </w:tcPr>
          <w:p w:rsidR="00AC766E" w:rsidRPr="00221954" w:rsidRDefault="00E41EC7" w:rsidP="009D036C">
            <w:pPr>
              <w:overflowPunct w:val="0"/>
              <w:spacing w:line="3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专项计量授权考核</w:t>
            </w:r>
          </w:p>
        </w:tc>
        <w:tc>
          <w:tcPr>
            <w:tcW w:w="4678" w:type="dxa"/>
            <w:vAlign w:val="center"/>
          </w:tcPr>
          <w:p w:rsidR="00AC766E" w:rsidRPr="009D036C" w:rsidRDefault="009D036C" w:rsidP="009D036C">
            <w:pPr>
              <w:spacing w:line="34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11441426MB2D0691894440125028002</w:t>
            </w:r>
          </w:p>
        </w:tc>
        <w:tc>
          <w:tcPr>
            <w:tcW w:w="862" w:type="dxa"/>
            <w:vAlign w:val="center"/>
          </w:tcPr>
          <w:p w:rsidR="00AC766E" w:rsidRPr="009D036C" w:rsidRDefault="00AC766E" w:rsidP="009D036C">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D036C">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57</w:t>
            </w:r>
          </w:p>
        </w:tc>
        <w:tc>
          <w:tcPr>
            <w:tcW w:w="1102" w:type="dxa"/>
            <w:vAlign w:val="center"/>
          </w:tcPr>
          <w:p w:rsidR="00AC766E" w:rsidRPr="00221954" w:rsidRDefault="00E41EC7" w:rsidP="009D036C">
            <w:pPr>
              <w:overflowPunct w:val="0"/>
              <w:spacing w:line="3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县市场监督管理局</w:t>
            </w:r>
          </w:p>
        </w:tc>
        <w:tc>
          <w:tcPr>
            <w:tcW w:w="2016" w:type="dxa"/>
            <w:vAlign w:val="center"/>
          </w:tcPr>
          <w:p w:rsidR="00AC766E" w:rsidRPr="009D036C" w:rsidRDefault="00AC766E" w:rsidP="009D036C">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计量标准器具核准</w:t>
            </w:r>
          </w:p>
        </w:tc>
        <w:tc>
          <w:tcPr>
            <w:tcW w:w="4678" w:type="dxa"/>
            <w:vAlign w:val="center"/>
          </w:tcPr>
          <w:p w:rsidR="00AC766E" w:rsidRPr="009D036C" w:rsidRDefault="009D036C" w:rsidP="009D036C">
            <w:pPr>
              <w:spacing w:line="34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11441426MB2D0691894440125025000</w:t>
            </w:r>
          </w:p>
        </w:tc>
        <w:tc>
          <w:tcPr>
            <w:tcW w:w="862" w:type="dxa"/>
            <w:vAlign w:val="center"/>
          </w:tcPr>
          <w:p w:rsidR="00AC766E" w:rsidRPr="009D036C" w:rsidRDefault="00AC766E" w:rsidP="009D036C">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21954" w:rsidTr="005D627A">
        <w:trPr>
          <w:jc w:val="center"/>
        </w:trPr>
        <w:tc>
          <w:tcPr>
            <w:tcW w:w="666" w:type="dxa"/>
            <w:vAlign w:val="center"/>
          </w:tcPr>
          <w:p w:rsidR="00204045" w:rsidRPr="00204045" w:rsidRDefault="00204045" w:rsidP="009D036C">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58</w:t>
            </w:r>
          </w:p>
        </w:tc>
        <w:tc>
          <w:tcPr>
            <w:tcW w:w="1102" w:type="dxa"/>
            <w:vAlign w:val="center"/>
          </w:tcPr>
          <w:p w:rsidR="00204045" w:rsidRPr="00204045" w:rsidRDefault="00204045" w:rsidP="009D036C">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204045" w:rsidRPr="00204045" w:rsidRDefault="00204045" w:rsidP="009D036C">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发明人、</w:t>
            </w:r>
            <w:r w:rsidRPr="00204045">
              <w:rPr>
                <w:rFonts w:ascii="Times New Roman" w:eastAsia="方正仿宋简体" w:hAnsi="Times New Roman" w:cs="Times New Roman"/>
                <w:sz w:val="28"/>
                <w:szCs w:val="28"/>
              </w:rPr>
              <w:t>设计人资格纠纷的调解</w:t>
            </w:r>
          </w:p>
        </w:tc>
        <w:tc>
          <w:tcPr>
            <w:tcW w:w="4678" w:type="dxa"/>
            <w:vAlign w:val="center"/>
          </w:tcPr>
          <w:p w:rsidR="00204045" w:rsidRPr="00204045" w:rsidRDefault="00204045"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11441426MB2D0691894442025089004</w:t>
            </w:r>
          </w:p>
        </w:tc>
        <w:tc>
          <w:tcPr>
            <w:tcW w:w="862" w:type="dxa"/>
            <w:vAlign w:val="center"/>
          </w:tcPr>
          <w:p w:rsidR="00204045" w:rsidRPr="00204045" w:rsidRDefault="00204045" w:rsidP="009D036C">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9D036C" w:rsidRPr="002E49B1" w:rsidTr="009D036C">
        <w:trPr>
          <w:trHeight w:val="840"/>
          <w:jc w:val="center"/>
        </w:trPr>
        <w:tc>
          <w:tcPr>
            <w:tcW w:w="666" w:type="dxa"/>
            <w:vAlign w:val="center"/>
          </w:tcPr>
          <w:p w:rsidR="009D036C" w:rsidRPr="002E49B1" w:rsidRDefault="009D036C" w:rsidP="00314A20">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9D036C" w:rsidRPr="002E49B1" w:rsidRDefault="009D036C" w:rsidP="00314A20">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9D036C" w:rsidRPr="002E49B1" w:rsidRDefault="009D036C" w:rsidP="00314A20">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9D036C" w:rsidRPr="002E49B1" w:rsidRDefault="009D036C" w:rsidP="00314A20">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9D036C" w:rsidRPr="002E49B1" w:rsidRDefault="009D036C" w:rsidP="00314A20">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9D036C" w:rsidRPr="002E49B1" w:rsidRDefault="009D036C" w:rsidP="00314A20">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59</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AC766E" w:rsidRPr="00204045" w:rsidRDefault="00AC766E"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其他专利纠纷的调解</w:t>
            </w:r>
          </w:p>
        </w:tc>
        <w:tc>
          <w:tcPr>
            <w:tcW w:w="4678" w:type="dxa"/>
            <w:vAlign w:val="center"/>
          </w:tcPr>
          <w:p w:rsidR="00AC766E" w:rsidRPr="00204045" w:rsidRDefault="00AC766E"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11441426MB2D0691894442025089005</w:t>
            </w:r>
          </w:p>
        </w:tc>
        <w:tc>
          <w:tcPr>
            <w:tcW w:w="862" w:type="dxa"/>
            <w:vAlign w:val="center"/>
          </w:tcPr>
          <w:p w:rsidR="00AC766E" w:rsidRPr="00204045" w:rsidRDefault="00A5257F"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60</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AC766E" w:rsidRPr="00204045" w:rsidRDefault="00AC766E"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在发明专利申请公布后专利权授予前使用发明而未支付适当费用的纠纷的调解</w:t>
            </w:r>
          </w:p>
        </w:tc>
        <w:tc>
          <w:tcPr>
            <w:tcW w:w="4678" w:type="dxa"/>
            <w:vAlign w:val="center"/>
          </w:tcPr>
          <w:p w:rsidR="00AC766E" w:rsidRPr="00204045" w:rsidRDefault="00AC766E"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11441426MB2D0691894442025089003</w:t>
            </w:r>
          </w:p>
        </w:tc>
        <w:tc>
          <w:tcPr>
            <w:tcW w:w="862" w:type="dxa"/>
            <w:vAlign w:val="center"/>
          </w:tcPr>
          <w:p w:rsidR="00AC766E" w:rsidRPr="00204045" w:rsidRDefault="00A5257F"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61</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AC766E" w:rsidRPr="00204045" w:rsidRDefault="00AC766E" w:rsidP="00204045">
            <w:pPr>
              <w:overflowPunct w:val="0"/>
              <w:spacing w:line="340" w:lineRule="exact"/>
              <w:jc w:val="center"/>
              <w:rPr>
                <w:rFonts w:ascii="Times New Roman" w:eastAsia="方正仿宋简体" w:hAnsi="Times New Roman" w:cs="Times New Roman"/>
                <w:spacing w:val="-12"/>
                <w:sz w:val="28"/>
                <w:szCs w:val="28"/>
              </w:rPr>
            </w:pPr>
            <w:r w:rsidRPr="00204045">
              <w:rPr>
                <w:rFonts w:ascii="Times New Roman" w:eastAsia="方正仿宋简体" w:hAnsi="Times New Roman" w:cs="Times New Roman"/>
                <w:spacing w:val="-12"/>
                <w:sz w:val="28"/>
                <w:szCs w:val="28"/>
              </w:rPr>
              <w:t>职务发明创造的发明人、设计人的奖励和报酬纠纷的调解</w:t>
            </w:r>
          </w:p>
        </w:tc>
        <w:tc>
          <w:tcPr>
            <w:tcW w:w="4678" w:type="dxa"/>
            <w:vAlign w:val="center"/>
          </w:tcPr>
          <w:p w:rsidR="00AC766E" w:rsidRPr="00204045" w:rsidRDefault="00AC766E"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11441426MB2D0691894442025089001</w:t>
            </w:r>
          </w:p>
        </w:tc>
        <w:tc>
          <w:tcPr>
            <w:tcW w:w="862" w:type="dxa"/>
            <w:vAlign w:val="center"/>
          </w:tcPr>
          <w:p w:rsidR="00AC766E" w:rsidRPr="00204045" w:rsidRDefault="00A5257F"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62</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AC766E" w:rsidRPr="00204045" w:rsidRDefault="00AC766E"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专利申请权和专利权归属纠纷的调</w:t>
            </w:r>
            <w:r w:rsidR="00567B4D" w:rsidRPr="00204045">
              <w:rPr>
                <w:rFonts w:ascii="Times New Roman" w:eastAsia="方正仿宋简体" w:hAnsi="Times New Roman" w:cs="Times New Roman" w:hint="eastAsia"/>
                <w:sz w:val="28"/>
                <w:szCs w:val="28"/>
              </w:rPr>
              <w:t>解</w:t>
            </w:r>
          </w:p>
        </w:tc>
        <w:tc>
          <w:tcPr>
            <w:tcW w:w="4678" w:type="dxa"/>
            <w:vAlign w:val="center"/>
          </w:tcPr>
          <w:p w:rsidR="00AC766E" w:rsidRPr="00204045" w:rsidRDefault="00AC766E"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11441426MB2D0691894442025089002</w:t>
            </w:r>
          </w:p>
        </w:tc>
        <w:tc>
          <w:tcPr>
            <w:tcW w:w="862" w:type="dxa"/>
            <w:vAlign w:val="center"/>
          </w:tcPr>
          <w:p w:rsidR="00AC766E" w:rsidRPr="00204045" w:rsidRDefault="00A5257F"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63</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AC766E" w:rsidRPr="00204045" w:rsidRDefault="00AC766E"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指导和协调产业集聚园区知识产权工作</w:t>
            </w:r>
          </w:p>
        </w:tc>
        <w:tc>
          <w:tcPr>
            <w:tcW w:w="4678" w:type="dxa"/>
            <w:vAlign w:val="center"/>
          </w:tcPr>
          <w:p w:rsidR="00AC766E" w:rsidRPr="00204045" w:rsidRDefault="00AC766E"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11441426MB2D0691894442125165000</w:t>
            </w:r>
          </w:p>
        </w:tc>
        <w:tc>
          <w:tcPr>
            <w:tcW w:w="862" w:type="dxa"/>
            <w:vAlign w:val="center"/>
          </w:tcPr>
          <w:p w:rsidR="00AC766E" w:rsidRPr="00204045" w:rsidRDefault="00A5257F"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AC766E" w:rsidRPr="00221954" w:rsidTr="005D627A">
        <w:trPr>
          <w:jc w:val="center"/>
        </w:trPr>
        <w:tc>
          <w:tcPr>
            <w:tcW w:w="666" w:type="dxa"/>
            <w:vAlign w:val="center"/>
          </w:tcPr>
          <w:p w:rsidR="00AC766E" w:rsidRPr="00204045" w:rsidRDefault="00AC766E"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64</w:t>
            </w:r>
          </w:p>
        </w:tc>
        <w:tc>
          <w:tcPr>
            <w:tcW w:w="1102" w:type="dxa"/>
            <w:vAlign w:val="center"/>
          </w:tcPr>
          <w:p w:rsidR="00AC766E" w:rsidRPr="00204045" w:rsidRDefault="00E41EC7" w:rsidP="0097046B">
            <w:pPr>
              <w:overflowPunct w:val="0"/>
              <w:spacing w:line="36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AC766E" w:rsidRPr="00204045" w:rsidRDefault="00AC766E" w:rsidP="0097046B">
            <w:pPr>
              <w:overflowPunct w:val="0"/>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指导和协调企事业单位专利工作及知识产权制度建设</w:t>
            </w:r>
          </w:p>
        </w:tc>
        <w:tc>
          <w:tcPr>
            <w:tcW w:w="4678" w:type="dxa"/>
            <w:vAlign w:val="center"/>
          </w:tcPr>
          <w:p w:rsidR="00AC766E" w:rsidRPr="00204045" w:rsidRDefault="00AC766E" w:rsidP="0097046B">
            <w:pPr>
              <w:spacing w:line="36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11441426MB2D0691894442125166000</w:t>
            </w:r>
          </w:p>
        </w:tc>
        <w:tc>
          <w:tcPr>
            <w:tcW w:w="862" w:type="dxa"/>
            <w:vAlign w:val="center"/>
          </w:tcPr>
          <w:p w:rsidR="00AC766E" w:rsidRPr="00204045" w:rsidRDefault="00A5257F" w:rsidP="0097046B">
            <w:pPr>
              <w:spacing w:line="36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AC766E" w:rsidRPr="00221954" w:rsidTr="005D627A">
        <w:trPr>
          <w:jc w:val="center"/>
        </w:trPr>
        <w:tc>
          <w:tcPr>
            <w:tcW w:w="666" w:type="dxa"/>
            <w:vAlign w:val="center"/>
          </w:tcPr>
          <w:p w:rsidR="00AC766E" w:rsidRPr="00204045" w:rsidRDefault="00AC766E"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65</w:t>
            </w:r>
          </w:p>
        </w:tc>
        <w:tc>
          <w:tcPr>
            <w:tcW w:w="1102" w:type="dxa"/>
            <w:vAlign w:val="center"/>
          </w:tcPr>
          <w:p w:rsidR="00AC766E" w:rsidRPr="00204045" w:rsidRDefault="00E41EC7" w:rsidP="00204045">
            <w:pPr>
              <w:overflowPunct w:val="0"/>
              <w:spacing w:line="340" w:lineRule="exact"/>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县市场监督管理局</w:t>
            </w:r>
          </w:p>
        </w:tc>
        <w:tc>
          <w:tcPr>
            <w:tcW w:w="2016" w:type="dxa"/>
            <w:vAlign w:val="center"/>
          </w:tcPr>
          <w:p w:rsidR="00AC766E" w:rsidRPr="00204045" w:rsidRDefault="00AC766E" w:rsidP="00204045">
            <w:pPr>
              <w:overflowPunct w:val="0"/>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sz w:val="28"/>
                <w:szCs w:val="28"/>
              </w:rPr>
              <w:t>专利申请促进工作</w:t>
            </w:r>
          </w:p>
        </w:tc>
        <w:tc>
          <w:tcPr>
            <w:tcW w:w="4678" w:type="dxa"/>
            <w:vAlign w:val="center"/>
          </w:tcPr>
          <w:p w:rsidR="00AC766E" w:rsidRPr="00204045" w:rsidRDefault="00AC766E" w:rsidP="00204045">
            <w:pPr>
              <w:spacing w:line="340" w:lineRule="exact"/>
              <w:jc w:val="center"/>
              <w:rPr>
                <w:rFonts w:ascii="Times New Roman" w:eastAsia="方正仿宋简体" w:hAnsi="Times New Roman" w:cs="Times New Roman"/>
                <w:spacing w:val="-6"/>
                <w:sz w:val="28"/>
                <w:szCs w:val="28"/>
              </w:rPr>
            </w:pPr>
            <w:r w:rsidRPr="00204045">
              <w:rPr>
                <w:rFonts w:ascii="Times New Roman" w:eastAsia="方正仿宋简体" w:hAnsi="Times New Roman" w:cs="Times New Roman"/>
                <w:spacing w:val="-6"/>
                <w:sz w:val="28"/>
                <w:szCs w:val="28"/>
              </w:rPr>
              <w:t>11441426MB2D0691894442125168000</w:t>
            </w:r>
          </w:p>
        </w:tc>
        <w:tc>
          <w:tcPr>
            <w:tcW w:w="862" w:type="dxa"/>
            <w:vAlign w:val="center"/>
          </w:tcPr>
          <w:p w:rsidR="00AC766E" w:rsidRPr="00204045" w:rsidRDefault="00A5257F" w:rsidP="00204045">
            <w:pPr>
              <w:spacing w:line="340" w:lineRule="exact"/>
              <w:jc w:val="center"/>
              <w:rPr>
                <w:rFonts w:ascii="Times New Roman" w:eastAsia="方正仿宋简体" w:hAnsi="Times New Roman" w:cs="Times New Roman"/>
                <w:sz w:val="28"/>
                <w:szCs w:val="28"/>
              </w:rPr>
            </w:pPr>
            <w:r w:rsidRPr="00204045">
              <w:rPr>
                <w:rFonts w:ascii="Times New Roman" w:eastAsia="方正仿宋简体" w:hAnsi="Times New Roman" w:cs="Times New Roman" w:hint="eastAsia"/>
                <w:sz w:val="28"/>
                <w:szCs w:val="28"/>
              </w:rPr>
              <w:t>其他行政权力</w:t>
            </w:r>
          </w:p>
        </w:tc>
      </w:tr>
      <w:tr w:rsidR="00AC766E" w:rsidRPr="00221954" w:rsidTr="005D627A">
        <w:trPr>
          <w:jc w:val="center"/>
        </w:trPr>
        <w:tc>
          <w:tcPr>
            <w:tcW w:w="666" w:type="dxa"/>
            <w:vAlign w:val="center"/>
          </w:tcPr>
          <w:p w:rsidR="00AC766E" w:rsidRPr="00221954" w:rsidRDefault="00AC766E" w:rsidP="00204045">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66</w:t>
            </w:r>
          </w:p>
        </w:tc>
        <w:tc>
          <w:tcPr>
            <w:tcW w:w="1102" w:type="dxa"/>
            <w:vAlign w:val="center"/>
          </w:tcPr>
          <w:p w:rsidR="00AC766E" w:rsidRPr="00221954" w:rsidRDefault="00AC766E" w:rsidP="00204045">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204045">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拆除公共体育设施或改变功能、用途审核</w:t>
            </w:r>
          </w:p>
        </w:tc>
        <w:tc>
          <w:tcPr>
            <w:tcW w:w="4678" w:type="dxa"/>
            <w:vAlign w:val="center"/>
          </w:tcPr>
          <w:p w:rsidR="00AC766E" w:rsidRPr="00314A20" w:rsidRDefault="00314A20" w:rsidP="00204045">
            <w:pPr>
              <w:spacing w:line="34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11441426MB2D06002J4440128006000</w:t>
            </w:r>
          </w:p>
        </w:tc>
        <w:tc>
          <w:tcPr>
            <w:tcW w:w="862" w:type="dxa"/>
            <w:vAlign w:val="center"/>
          </w:tcPr>
          <w:p w:rsidR="00AC766E" w:rsidRPr="00314A20" w:rsidRDefault="00AC766E" w:rsidP="00204045">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21954" w:rsidTr="00204045">
        <w:trPr>
          <w:trHeight w:val="1186"/>
          <w:jc w:val="center"/>
        </w:trPr>
        <w:tc>
          <w:tcPr>
            <w:tcW w:w="666" w:type="dxa"/>
            <w:vAlign w:val="center"/>
          </w:tcPr>
          <w:p w:rsidR="00204045" w:rsidRPr="00221954" w:rsidRDefault="00204045" w:rsidP="00204045">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67</w:t>
            </w:r>
          </w:p>
        </w:tc>
        <w:tc>
          <w:tcPr>
            <w:tcW w:w="1102" w:type="dxa"/>
            <w:vAlign w:val="center"/>
          </w:tcPr>
          <w:p w:rsidR="00204045" w:rsidRPr="00221954" w:rsidRDefault="00204045" w:rsidP="00204045">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204045" w:rsidRPr="00221954" w:rsidRDefault="00204045" w:rsidP="00204045">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歌舞娱乐场所、游艺娱乐场所审批行政指导</w:t>
            </w:r>
          </w:p>
        </w:tc>
        <w:tc>
          <w:tcPr>
            <w:tcW w:w="4678" w:type="dxa"/>
            <w:vAlign w:val="center"/>
          </w:tcPr>
          <w:p w:rsidR="00204045" w:rsidRDefault="00204045" w:rsidP="00204045">
            <w:pPr>
              <w:spacing w:line="34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11441426MB2D06002J4442119026000</w:t>
            </w:r>
          </w:p>
        </w:tc>
        <w:tc>
          <w:tcPr>
            <w:tcW w:w="862" w:type="dxa"/>
            <w:vAlign w:val="center"/>
          </w:tcPr>
          <w:p w:rsidR="00204045" w:rsidRPr="00221954" w:rsidRDefault="00204045" w:rsidP="00204045">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314A20" w:rsidRPr="002E49B1" w:rsidTr="00944617">
        <w:trPr>
          <w:trHeight w:val="840"/>
          <w:jc w:val="center"/>
        </w:trPr>
        <w:tc>
          <w:tcPr>
            <w:tcW w:w="666" w:type="dxa"/>
            <w:vAlign w:val="center"/>
          </w:tcPr>
          <w:p w:rsidR="00314A20" w:rsidRPr="002E49B1" w:rsidRDefault="00314A20" w:rsidP="0094461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314A20" w:rsidRPr="002E49B1" w:rsidRDefault="00314A20" w:rsidP="0094461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314A20" w:rsidRPr="002E49B1" w:rsidRDefault="00314A20" w:rsidP="0094461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314A20" w:rsidRPr="002E49B1" w:rsidRDefault="00314A20" w:rsidP="0094461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314A20" w:rsidRPr="002E49B1" w:rsidRDefault="00314A20" w:rsidP="0094461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314A20" w:rsidRPr="002E49B1" w:rsidRDefault="00314A20" w:rsidP="00944617">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68</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个体演员、个体经纪人备案变更</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11441426MB2D06002J4442019023001</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69</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个体演员、个体经纪人备案注销</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11441426MB2D06002J4442019023002</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70</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个体演员、个体演出经纪人备案</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11441426MB2D06002J4442019023003</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71</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pacing w:val="-12"/>
                <w:sz w:val="28"/>
                <w:szCs w:val="28"/>
              </w:rPr>
            </w:pPr>
            <w:r w:rsidRPr="00314A20">
              <w:rPr>
                <w:rFonts w:ascii="Times New Roman" w:eastAsia="方正仿宋简体" w:hAnsi="Times New Roman" w:cs="Times New Roman"/>
                <w:color w:val="000000"/>
                <w:spacing w:val="-12"/>
                <w:sz w:val="28"/>
                <w:szCs w:val="28"/>
              </w:rPr>
              <w:t>广播电视视频点播业务许可证（乙种）审批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11441426MB2D06002J4440127034000</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变更经营高危险性体育项目许可</w:t>
            </w:r>
          </w:p>
        </w:tc>
        <w:tc>
          <w:tcPr>
            <w:tcW w:w="4678" w:type="dxa"/>
            <w:vAlign w:val="center"/>
          </w:tcPr>
          <w:p w:rsidR="00AC766E" w:rsidRPr="00314A20" w:rsidRDefault="00AC766E" w:rsidP="00314A20">
            <w:pPr>
              <w:spacing w:line="360" w:lineRule="exact"/>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11441426MB2D06002J4440128</w:t>
            </w:r>
            <w:r w:rsidR="00314A20">
              <w:rPr>
                <w:rFonts w:ascii="Times New Roman" w:eastAsia="方正仿宋简体" w:hAnsi="Times New Roman" w:cs="Times New Roman"/>
                <w:color w:val="000000"/>
                <w:spacing w:val="-6"/>
                <w:sz w:val="28"/>
                <w:szCs w:val="28"/>
              </w:rPr>
              <w:t>004003</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73</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补办经营高危险性体育项目许可</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11441426MB2D06002J4440128004004</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经营高危险性体育项目许可</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11441426MB2D06002J4440128004001</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75</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延续经营高危险性体育项目许可</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11441426MB2D06002J4440128004002</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E49B1" w:rsidTr="004B5EC9">
        <w:trPr>
          <w:trHeight w:val="840"/>
          <w:jc w:val="center"/>
        </w:trPr>
        <w:tc>
          <w:tcPr>
            <w:tcW w:w="66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注销经营高危险性体育项目许可</w:t>
            </w:r>
          </w:p>
        </w:tc>
        <w:tc>
          <w:tcPr>
            <w:tcW w:w="4678"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w:t>
            </w:r>
            <w:r w:rsidR="00314A20">
              <w:rPr>
                <w:rFonts w:ascii="Times New Roman" w:eastAsia="方正仿宋简体" w:hAnsi="Times New Roman" w:cs="Times New Roman"/>
                <w:color w:val="000000"/>
                <w:spacing w:val="-6"/>
                <w:sz w:val="28"/>
                <w:szCs w:val="28"/>
              </w:rPr>
              <w:t>41426MB2D06002J4440128004005</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77</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国内营业性演出变更演出时间、场地、演员、节目审批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11441426MB2D06002J4440119016004</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78</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举办国内营业性演出审批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11441426MB2D06002J4440119016003</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79</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旅行社分社</w:t>
            </w:r>
          </w:p>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设立备案</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11441426MB2D06002J4442119002000</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80</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涉外、涉台或涉港澳营业性演出到所辖区域的演出备案及营业性演出增加演出地（或增加场次）的备案</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11441426MB2D06002J4442019021000</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4B5EC9" w:rsidRDefault="00AC766E" w:rsidP="0097046B">
            <w:pPr>
              <w:spacing w:line="360" w:lineRule="exact"/>
              <w:jc w:val="center"/>
              <w:rPr>
                <w:rFonts w:ascii="Times New Roman" w:eastAsia="方正仿宋简体" w:hAnsi="Times New Roman" w:cs="Times New Roman"/>
                <w:sz w:val="28"/>
                <w:szCs w:val="28"/>
              </w:rPr>
            </w:pPr>
            <w:r w:rsidRPr="004B5EC9">
              <w:rPr>
                <w:rFonts w:ascii="Times New Roman" w:eastAsia="方正仿宋简体" w:hAnsi="Times New Roman" w:cs="Times New Roman"/>
                <w:sz w:val="28"/>
                <w:szCs w:val="28"/>
              </w:rPr>
              <w:t>81</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互联网上网服务营业场所变更审批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11441426MB2D06002J4440119015001</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设立互联网上网服务营业场所审批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11441426MB2D06002J4440119015002</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E49B1" w:rsidTr="004B5EC9">
        <w:trPr>
          <w:trHeight w:val="840"/>
          <w:jc w:val="center"/>
        </w:trPr>
        <w:tc>
          <w:tcPr>
            <w:tcW w:w="66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83</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设立经营性互联网文化单位变更、延续、备案、注销</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11441426MB2D06002J4440119013003</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设立经营性互联网文化单位审批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11441426MB2D06002J4440119013004</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85</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设立演出经纪机构审批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11441426MB2D06002J4440119030001</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pacing w:val="-12"/>
                <w:sz w:val="28"/>
                <w:szCs w:val="28"/>
              </w:rPr>
            </w:pPr>
            <w:r w:rsidRPr="00314A20">
              <w:rPr>
                <w:rFonts w:ascii="Times New Roman" w:eastAsia="方正仿宋简体" w:hAnsi="Times New Roman" w:cs="Times New Roman"/>
                <w:color w:val="000000"/>
                <w:spacing w:val="-12"/>
                <w:sz w:val="28"/>
                <w:szCs w:val="28"/>
              </w:rPr>
              <w:t>演出经纪机构变更、延续、补证、注销审批</w:t>
            </w:r>
          </w:p>
        </w:tc>
        <w:tc>
          <w:tcPr>
            <w:tcW w:w="4678"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11441426MB2D06002J444011</w:t>
            </w:r>
            <w:r w:rsidR="00314A20">
              <w:rPr>
                <w:rFonts w:ascii="Times New Roman" w:eastAsia="方正仿宋简体" w:hAnsi="Times New Roman" w:cs="Times New Roman"/>
                <w:color w:val="000000"/>
                <w:spacing w:val="-6"/>
                <w:sz w:val="28"/>
                <w:szCs w:val="28"/>
              </w:rPr>
              <w:t>9030002</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87</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pacing w:val="-12"/>
                <w:sz w:val="28"/>
                <w:szCs w:val="28"/>
              </w:rPr>
            </w:pPr>
            <w:r w:rsidRPr="00314A20">
              <w:rPr>
                <w:rFonts w:ascii="Times New Roman" w:eastAsia="方正仿宋简体" w:hAnsi="Times New Roman" w:cs="Times New Roman"/>
                <w:color w:val="000000"/>
                <w:spacing w:val="-12"/>
                <w:sz w:val="28"/>
                <w:szCs w:val="28"/>
              </w:rPr>
              <w:t>内资娱乐场所变更、延续、补证、注销审批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11441426MB2D06002J4440119017002</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88</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设立内资娱乐场所审批</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11441426MB2D06002J4440119017003</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89</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国内文艺表演团体变更</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11441426MB2D06002J4440119021001</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314A20">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90</w:t>
            </w:r>
          </w:p>
        </w:tc>
        <w:tc>
          <w:tcPr>
            <w:tcW w:w="1102" w:type="dxa"/>
            <w:vAlign w:val="center"/>
          </w:tcPr>
          <w:p w:rsidR="00AC766E" w:rsidRPr="00221954" w:rsidRDefault="00AC766E" w:rsidP="00314A20">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国内文艺表演团体补证</w:t>
            </w:r>
          </w:p>
        </w:tc>
        <w:tc>
          <w:tcPr>
            <w:tcW w:w="4678"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w:t>
            </w:r>
            <w:r w:rsidR="00314A20">
              <w:rPr>
                <w:rFonts w:ascii="Times New Roman" w:eastAsia="方正仿宋简体" w:hAnsi="Times New Roman" w:cs="Times New Roman"/>
                <w:color w:val="000000"/>
                <w:spacing w:val="-6"/>
                <w:sz w:val="28"/>
                <w:szCs w:val="28"/>
              </w:rPr>
              <w:t>6MB2D06002J4440119021007</w:t>
            </w:r>
          </w:p>
        </w:tc>
        <w:tc>
          <w:tcPr>
            <w:tcW w:w="862"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E49B1" w:rsidTr="004B5EC9">
        <w:trPr>
          <w:trHeight w:val="840"/>
          <w:jc w:val="center"/>
        </w:trPr>
        <w:tc>
          <w:tcPr>
            <w:tcW w:w="66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314A20">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91</w:t>
            </w:r>
          </w:p>
        </w:tc>
        <w:tc>
          <w:tcPr>
            <w:tcW w:w="1102" w:type="dxa"/>
            <w:vAlign w:val="center"/>
          </w:tcPr>
          <w:p w:rsidR="00AC766E" w:rsidRPr="00221954" w:rsidRDefault="00AC766E" w:rsidP="00314A20">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国内文艺表演团体设立审批</w:t>
            </w:r>
          </w:p>
        </w:tc>
        <w:tc>
          <w:tcPr>
            <w:tcW w:w="4678" w:type="dxa"/>
            <w:vAlign w:val="center"/>
          </w:tcPr>
          <w:p w:rsidR="00AC766E" w:rsidRPr="00314A20" w:rsidRDefault="00314A20" w:rsidP="00314A20">
            <w:pPr>
              <w:spacing w:line="34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11441426MB2D06002J4440119021002</w:t>
            </w:r>
          </w:p>
        </w:tc>
        <w:tc>
          <w:tcPr>
            <w:tcW w:w="862"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314A20">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92</w:t>
            </w:r>
          </w:p>
        </w:tc>
        <w:tc>
          <w:tcPr>
            <w:tcW w:w="1102" w:type="dxa"/>
            <w:vAlign w:val="center"/>
          </w:tcPr>
          <w:p w:rsidR="00AC766E" w:rsidRPr="00221954" w:rsidRDefault="00AC766E" w:rsidP="00314A20">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国内文艺表演团体延续</w:t>
            </w:r>
          </w:p>
        </w:tc>
        <w:tc>
          <w:tcPr>
            <w:tcW w:w="4678" w:type="dxa"/>
            <w:vAlign w:val="center"/>
          </w:tcPr>
          <w:p w:rsidR="00AC766E" w:rsidRPr="00314A20" w:rsidRDefault="00314A20" w:rsidP="00314A20">
            <w:pPr>
              <w:spacing w:line="34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11441426MB2D06002J4440119021006</w:t>
            </w:r>
          </w:p>
        </w:tc>
        <w:tc>
          <w:tcPr>
            <w:tcW w:w="862"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314A20">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93</w:t>
            </w:r>
          </w:p>
        </w:tc>
        <w:tc>
          <w:tcPr>
            <w:tcW w:w="1102" w:type="dxa"/>
            <w:vAlign w:val="center"/>
          </w:tcPr>
          <w:p w:rsidR="00AC766E" w:rsidRPr="00221954" w:rsidRDefault="00AC766E" w:rsidP="00314A20">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国内文艺表演团体注销</w:t>
            </w:r>
          </w:p>
        </w:tc>
        <w:tc>
          <w:tcPr>
            <w:tcW w:w="4678" w:type="dxa"/>
            <w:vAlign w:val="center"/>
          </w:tcPr>
          <w:p w:rsidR="00AC766E" w:rsidRPr="00314A20" w:rsidRDefault="00314A20" w:rsidP="00314A20">
            <w:pPr>
              <w:spacing w:line="34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11441426MB2D06002J4440119021005</w:t>
            </w:r>
          </w:p>
        </w:tc>
        <w:tc>
          <w:tcPr>
            <w:tcW w:w="862"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香港、澳门永久性居民中的中国公民在广东省登记为个体演出经纪人备案</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11441426MB2D06002J4442019022000</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314A20">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95</w:t>
            </w:r>
          </w:p>
        </w:tc>
        <w:tc>
          <w:tcPr>
            <w:tcW w:w="1102" w:type="dxa"/>
            <w:vAlign w:val="center"/>
          </w:tcPr>
          <w:p w:rsidR="00AC766E" w:rsidRPr="00221954" w:rsidRDefault="00AC766E" w:rsidP="00314A20">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乡、镇广播电视站设立审批</w:t>
            </w:r>
          </w:p>
        </w:tc>
        <w:tc>
          <w:tcPr>
            <w:tcW w:w="4678" w:type="dxa"/>
            <w:vAlign w:val="center"/>
          </w:tcPr>
          <w:p w:rsidR="00AC766E" w:rsidRPr="00314A20" w:rsidRDefault="00314A20" w:rsidP="00314A20">
            <w:pPr>
              <w:spacing w:line="34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11441426MB2D06002J4440127033000</w:t>
            </w:r>
          </w:p>
        </w:tc>
        <w:tc>
          <w:tcPr>
            <w:tcW w:w="862"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演出场所经营单位备案、变更、延续、补证、注销</w:t>
            </w:r>
          </w:p>
        </w:tc>
        <w:tc>
          <w:tcPr>
            <w:tcW w:w="4678" w:type="dxa"/>
            <w:vAlign w:val="center"/>
          </w:tcPr>
          <w:p w:rsidR="00AC766E" w:rsidRPr="00314A20" w:rsidRDefault="00314A20" w:rsidP="00314A20">
            <w:pPr>
              <w:spacing w:line="360" w:lineRule="exact"/>
              <w:jc w:val="center"/>
              <w:rPr>
                <w:rFonts w:ascii="Times New Roman" w:eastAsia="方正仿宋简体" w:hAnsi="Times New Roman" w:cs="Times New Roman"/>
                <w:color w:val="000000"/>
                <w:spacing w:val="-6"/>
                <w:sz w:val="28"/>
                <w:szCs w:val="28"/>
              </w:rPr>
            </w:pPr>
            <w:r>
              <w:rPr>
                <w:rFonts w:ascii="Times New Roman" w:eastAsia="方正仿宋简体" w:hAnsi="Times New Roman" w:cs="Times New Roman"/>
                <w:color w:val="000000"/>
                <w:spacing w:val="-6"/>
                <w:sz w:val="28"/>
                <w:szCs w:val="28"/>
              </w:rPr>
              <w:t>11441426MB2D06002J4442019020000</w:t>
            </w:r>
          </w:p>
        </w:tc>
        <w:tc>
          <w:tcPr>
            <w:tcW w:w="862" w:type="dxa"/>
            <w:vAlign w:val="center"/>
          </w:tcPr>
          <w:p w:rsidR="00AC766E" w:rsidRPr="00314A20" w:rsidRDefault="00AC766E" w:rsidP="00314A20">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314A20">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97</w:t>
            </w:r>
          </w:p>
        </w:tc>
        <w:tc>
          <w:tcPr>
            <w:tcW w:w="1102" w:type="dxa"/>
            <w:vAlign w:val="center"/>
          </w:tcPr>
          <w:p w:rsidR="00AC766E" w:rsidRPr="00221954" w:rsidRDefault="00AC766E" w:rsidP="00314A20">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14A20" w:rsidRDefault="00AC766E" w:rsidP="00314A20">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艺术品经营单位备案</w:t>
            </w:r>
          </w:p>
        </w:tc>
        <w:tc>
          <w:tcPr>
            <w:tcW w:w="4678"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pacing w:val="-6"/>
                <w:sz w:val="28"/>
                <w:szCs w:val="28"/>
              </w:rPr>
            </w:pPr>
            <w:r w:rsidRPr="009D036C">
              <w:rPr>
                <w:rFonts w:ascii="Times New Roman" w:eastAsia="方正仿宋简体" w:hAnsi="Times New Roman" w:cs="Times New Roman"/>
                <w:color w:val="000000"/>
                <w:spacing w:val="-6"/>
                <w:sz w:val="28"/>
                <w:szCs w:val="28"/>
              </w:rPr>
              <w:t>11441426MB2D0600</w:t>
            </w:r>
            <w:r w:rsidR="00314A20">
              <w:rPr>
                <w:rFonts w:ascii="Times New Roman" w:eastAsia="方正仿宋简体" w:hAnsi="Times New Roman" w:cs="Times New Roman"/>
                <w:color w:val="000000"/>
                <w:spacing w:val="-6"/>
                <w:sz w:val="28"/>
                <w:szCs w:val="28"/>
              </w:rPr>
              <w:t>2J4442019024000</w:t>
            </w:r>
          </w:p>
        </w:tc>
        <w:tc>
          <w:tcPr>
            <w:tcW w:w="862" w:type="dxa"/>
            <w:vAlign w:val="center"/>
          </w:tcPr>
          <w:p w:rsidR="00AC766E" w:rsidRPr="00314A20" w:rsidRDefault="00AC766E" w:rsidP="00314A20">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366898">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98</w:t>
            </w:r>
          </w:p>
        </w:tc>
        <w:tc>
          <w:tcPr>
            <w:tcW w:w="1102" w:type="dxa"/>
            <w:vAlign w:val="center"/>
          </w:tcPr>
          <w:p w:rsidR="00AC766E" w:rsidRPr="00221954" w:rsidRDefault="00AC766E" w:rsidP="00366898">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66898" w:rsidRDefault="00AC766E" w:rsidP="00366898">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艺术品经营单位备案变更</w:t>
            </w:r>
          </w:p>
        </w:tc>
        <w:tc>
          <w:tcPr>
            <w:tcW w:w="4678" w:type="dxa"/>
            <w:vAlign w:val="center"/>
          </w:tcPr>
          <w:p w:rsidR="00AC766E" w:rsidRPr="00366898" w:rsidRDefault="00366898" w:rsidP="00366898">
            <w:pPr>
              <w:spacing w:line="340" w:lineRule="exact"/>
              <w:jc w:val="center"/>
              <w:rPr>
                <w:rFonts w:ascii="Times New Roman" w:eastAsia="方正仿宋简体" w:hAnsi="Times New Roman" w:cs="Times New Roman"/>
                <w:color w:val="000000"/>
                <w:spacing w:val="-6"/>
                <w:sz w:val="28"/>
                <w:szCs w:val="28"/>
              </w:rPr>
            </w:pPr>
            <w:r w:rsidRPr="00366898">
              <w:rPr>
                <w:rFonts w:ascii="Times New Roman" w:eastAsia="方正仿宋简体" w:hAnsi="Times New Roman" w:cs="Times New Roman"/>
                <w:color w:val="000000"/>
                <w:spacing w:val="-6"/>
                <w:sz w:val="28"/>
                <w:szCs w:val="28"/>
              </w:rPr>
              <w:t>11441426MB2D06002J4442119065000</w:t>
            </w:r>
          </w:p>
        </w:tc>
        <w:tc>
          <w:tcPr>
            <w:tcW w:w="862" w:type="dxa"/>
            <w:vAlign w:val="center"/>
          </w:tcPr>
          <w:p w:rsidR="00AC766E" w:rsidRPr="00366898" w:rsidRDefault="00AC766E" w:rsidP="00366898">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204045" w:rsidRPr="002E49B1" w:rsidTr="004B5EC9">
        <w:trPr>
          <w:trHeight w:val="840"/>
          <w:jc w:val="center"/>
        </w:trPr>
        <w:tc>
          <w:tcPr>
            <w:tcW w:w="66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366898">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99</w:t>
            </w:r>
          </w:p>
        </w:tc>
        <w:tc>
          <w:tcPr>
            <w:tcW w:w="1102" w:type="dxa"/>
            <w:vAlign w:val="center"/>
          </w:tcPr>
          <w:p w:rsidR="00AC766E" w:rsidRPr="00221954" w:rsidRDefault="00AC766E" w:rsidP="00366898">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66898" w:rsidRDefault="00AC766E" w:rsidP="00366898">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艺术品经营单位备案补证</w:t>
            </w:r>
          </w:p>
        </w:tc>
        <w:tc>
          <w:tcPr>
            <w:tcW w:w="4678" w:type="dxa"/>
            <w:vAlign w:val="center"/>
          </w:tcPr>
          <w:p w:rsidR="00AC766E" w:rsidRPr="00366898" w:rsidRDefault="00366898" w:rsidP="00366898">
            <w:pPr>
              <w:spacing w:line="340" w:lineRule="exact"/>
              <w:jc w:val="center"/>
              <w:rPr>
                <w:rFonts w:ascii="Times New Roman" w:eastAsia="方正仿宋简体" w:hAnsi="Times New Roman" w:cs="Times New Roman"/>
                <w:color w:val="000000"/>
                <w:spacing w:val="-6"/>
                <w:sz w:val="28"/>
                <w:szCs w:val="28"/>
              </w:rPr>
            </w:pPr>
            <w:r w:rsidRPr="00366898">
              <w:rPr>
                <w:rFonts w:ascii="Times New Roman" w:eastAsia="方正仿宋简体" w:hAnsi="Times New Roman" w:cs="Times New Roman"/>
                <w:color w:val="000000"/>
                <w:spacing w:val="-6"/>
                <w:sz w:val="28"/>
                <w:szCs w:val="28"/>
              </w:rPr>
              <w:t>11441426MB2D06002J4442119066000</w:t>
            </w:r>
          </w:p>
        </w:tc>
        <w:tc>
          <w:tcPr>
            <w:tcW w:w="862" w:type="dxa"/>
            <w:vAlign w:val="center"/>
          </w:tcPr>
          <w:p w:rsidR="00AC766E" w:rsidRPr="00366898" w:rsidRDefault="00AC766E" w:rsidP="00366898">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366898">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100</w:t>
            </w:r>
          </w:p>
        </w:tc>
        <w:tc>
          <w:tcPr>
            <w:tcW w:w="1102" w:type="dxa"/>
            <w:vAlign w:val="center"/>
          </w:tcPr>
          <w:p w:rsidR="00AC766E" w:rsidRPr="00221954" w:rsidRDefault="00AC766E" w:rsidP="00366898">
            <w:pPr>
              <w:overflowPunct w:val="0"/>
              <w:spacing w:line="34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县文化广电旅游体育局</w:t>
            </w:r>
          </w:p>
        </w:tc>
        <w:tc>
          <w:tcPr>
            <w:tcW w:w="2016" w:type="dxa"/>
            <w:vAlign w:val="center"/>
          </w:tcPr>
          <w:p w:rsidR="00AC766E" w:rsidRPr="00366898" w:rsidRDefault="00AC766E" w:rsidP="00366898">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艺术品经营单位备案注销</w:t>
            </w:r>
          </w:p>
        </w:tc>
        <w:tc>
          <w:tcPr>
            <w:tcW w:w="4678" w:type="dxa"/>
            <w:vAlign w:val="center"/>
          </w:tcPr>
          <w:p w:rsidR="00AC766E" w:rsidRPr="00366898" w:rsidRDefault="00366898" w:rsidP="00366898">
            <w:pPr>
              <w:spacing w:line="340" w:lineRule="exact"/>
              <w:jc w:val="center"/>
              <w:rPr>
                <w:rFonts w:ascii="Times New Roman" w:eastAsia="方正仿宋简体" w:hAnsi="Times New Roman" w:cs="Times New Roman"/>
                <w:color w:val="000000"/>
                <w:spacing w:val="-6"/>
                <w:sz w:val="28"/>
                <w:szCs w:val="28"/>
              </w:rPr>
            </w:pPr>
            <w:r w:rsidRPr="00366898">
              <w:rPr>
                <w:rFonts w:ascii="Times New Roman" w:eastAsia="方正仿宋简体" w:hAnsi="Times New Roman" w:cs="Times New Roman"/>
                <w:color w:val="000000"/>
                <w:spacing w:val="-6"/>
                <w:sz w:val="28"/>
                <w:szCs w:val="28"/>
              </w:rPr>
              <w:t>11441426MB2D06002J4442119070000</w:t>
            </w:r>
          </w:p>
        </w:tc>
        <w:tc>
          <w:tcPr>
            <w:tcW w:w="862" w:type="dxa"/>
            <w:vAlign w:val="center"/>
          </w:tcPr>
          <w:p w:rsidR="00AC766E" w:rsidRPr="00366898" w:rsidRDefault="00AC766E" w:rsidP="00366898">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101</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366898" w:rsidRDefault="00AC766E" w:rsidP="00366898">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城镇独生子女父母计划生育奖励</w:t>
            </w:r>
          </w:p>
        </w:tc>
        <w:tc>
          <w:tcPr>
            <w:tcW w:w="4678"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w:t>
            </w:r>
            <w:r w:rsidR="00366898">
              <w:rPr>
                <w:rFonts w:ascii="Times New Roman" w:eastAsia="方正仿宋简体" w:hAnsi="Times New Roman" w:cs="Times New Roman"/>
                <w:color w:val="000000"/>
                <w:sz w:val="28"/>
                <w:szCs w:val="28"/>
              </w:rPr>
              <w:t>1441426093054533F4440820003000</w:t>
            </w:r>
          </w:p>
        </w:tc>
        <w:tc>
          <w:tcPr>
            <w:tcW w:w="862"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行政奖励</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366898" w:rsidRDefault="00AC766E" w:rsidP="00366898">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城镇非职工居民独生子女保健费发放</w:t>
            </w:r>
          </w:p>
        </w:tc>
        <w:tc>
          <w:tcPr>
            <w:tcW w:w="4678" w:type="dxa"/>
            <w:vAlign w:val="center"/>
          </w:tcPr>
          <w:p w:rsidR="00AC766E" w:rsidRPr="00366898" w:rsidRDefault="00366898" w:rsidP="00366898">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11441426093054533F4440520002000</w:t>
            </w:r>
          </w:p>
        </w:tc>
        <w:tc>
          <w:tcPr>
            <w:tcW w:w="862"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行政给付</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103</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366898" w:rsidRDefault="00AC766E" w:rsidP="00366898">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独生子女死亡、伤残后未再生育夫妻的扶助金发放</w:t>
            </w:r>
          </w:p>
        </w:tc>
        <w:tc>
          <w:tcPr>
            <w:tcW w:w="4678" w:type="dxa"/>
            <w:vAlign w:val="center"/>
          </w:tcPr>
          <w:p w:rsidR="00AC766E" w:rsidRPr="00366898" w:rsidRDefault="00366898" w:rsidP="00366898">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11441426093054533F4440520003000</w:t>
            </w:r>
          </w:p>
        </w:tc>
        <w:tc>
          <w:tcPr>
            <w:tcW w:w="862"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行政给付</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366898" w:rsidRDefault="00AC766E" w:rsidP="00366898">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公共场所卫生许可（变更</w:t>
            </w:r>
            <w:r w:rsidRPr="00221954">
              <w:rPr>
                <w:rFonts w:ascii="Times New Roman" w:eastAsia="方正仿宋简体" w:hAnsi="Times New Roman" w:cs="Times New Roman"/>
                <w:color w:val="000000"/>
                <w:sz w:val="28"/>
                <w:szCs w:val="28"/>
              </w:rPr>
              <w:t>-</w:t>
            </w:r>
            <w:r w:rsidRPr="00221954">
              <w:rPr>
                <w:rFonts w:ascii="Times New Roman" w:eastAsia="方正仿宋简体" w:hAnsi="Times New Roman" w:cs="Times New Roman"/>
                <w:color w:val="000000"/>
                <w:sz w:val="28"/>
                <w:szCs w:val="28"/>
              </w:rPr>
              <w:t>告知承诺制）</w:t>
            </w:r>
          </w:p>
        </w:tc>
        <w:tc>
          <w:tcPr>
            <w:tcW w:w="4678" w:type="dxa"/>
            <w:vAlign w:val="center"/>
          </w:tcPr>
          <w:p w:rsidR="00AC766E" w:rsidRPr="00366898" w:rsidRDefault="00366898" w:rsidP="00366898">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11441426093054533F4440120017008</w:t>
            </w:r>
          </w:p>
        </w:tc>
        <w:tc>
          <w:tcPr>
            <w:tcW w:w="862"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105</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366898" w:rsidRDefault="00AC766E" w:rsidP="00366898">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公共场所卫生许可（变更）</w:t>
            </w:r>
          </w:p>
        </w:tc>
        <w:tc>
          <w:tcPr>
            <w:tcW w:w="4678" w:type="dxa"/>
            <w:vAlign w:val="center"/>
          </w:tcPr>
          <w:p w:rsidR="00AC766E" w:rsidRPr="00366898" w:rsidRDefault="00366898" w:rsidP="00366898">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11441426093054533F4440120017002</w:t>
            </w:r>
          </w:p>
        </w:tc>
        <w:tc>
          <w:tcPr>
            <w:tcW w:w="862"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366898" w:rsidRDefault="00AC766E" w:rsidP="00366898">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公共场所卫生许可（补办）</w:t>
            </w:r>
          </w:p>
        </w:tc>
        <w:tc>
          <w:tcPr>
            <w:tcW w:w="4678" w:type="dxa"/>
            <w:vAlign w:val="center"/>
          </w:tcPr>
          <w:p w:rsidR="00AC766E" w:rsidRPr="00366898" w:rsidRDefault="00366898" w:rsidP="00366898">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11441426093054533F4440120017004</w:t>
            </w:r>
          </w:p>
        </w:tc>
        <w:tc>
          <w:tcPr>
            <w:tcW w:w="862"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107</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366898" w:rsidRDefault="00AC766E" w:rsidP="00366898">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公共场所卫生许可（新证，含改、扩建</w:t>
            </w:r>
            <w:r w:rsidRPr="00221954">
              <w:rPr>
                <w:rFonts w:ascii="Times New Roman" w:eastAsia="方正仿宋简体" w:hAnsi="Times New Roman" w:cs="Times New Roman"/>
                <w:color w:val="000000"/>
                <w:sz w:val="28"/>
                <w:szCs w:val="28"/>
              </w:rPr>
              <w:t>-</w:t>
            </w:r>
            <w:r w:rsidRPr="00221954">
              <w:rPr>
                <w:rFonts w:ascii="Times New Roman" w:eastAsia="方正仿宋简体" w:hAnsi="Times New Roman" w:cs="Times New Roman"/>
                <w:color w:val="000000"/>
                <w:sz w:val="28"/>
                <w:szCs w:val="28"/>
              </w:rPr>
              <w:t>告知承诺制）</w:t>
            </w:r>
          </w:p>
        </w:tc>
        <w:tc>
          <w:tcPr>
            <w:tcW w:w="4678" w:type="dxa"/>
            <w:vAlign w:val="center"/>
          </w:tcPr>
          <w:p w:rsidR="00AC766E" w:rsidRPr="00366898" w:rsidRDefault="00366898" w:rsidP="00366898">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11441426093054533F4440120017009</w:t>
            </w:r>
          </w:p>
        </w:tc>
        <w:tc>
          <w:tcPr>
            <w:tcW w:w="862" w:type="dxa"/>
            <w:vAlign w:val="center"/>
          </w:tcPr>
          <w:p w:rsidR="00AC766E" w:rsidRPr="00366898" w:rsidRDefault="00AC766E" w:rsidP="00366898">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108</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公共场所卫生许可（新证，含改、扩建）</w:t>
            </w:r>
          </w:p>
        </w:tc>
        <w:tc>
          <w:tcPr>
            <w:tcW w:w="4678"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11441426093054533F44</w:t>
            </w:r>
            <w:r w:rsidR="00A5257F">
              <w:rPr>
                <w:rFonts w:ascii="Times New Roman" w:eastAsia="方正仿宋简体" w:hAnsi="Times New Roman" w:cs="Times New Roman"/>
                <w:color w:val="000000"/>
                <w:sz w:val="28"/>
                <w:szCs w:val="28"/>
              </w:rPr>
              <w:t>40120017001</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E49B1" w:rsidTr="004B5EC9">
        <w:trPr>
          <w:trHeight w:val="840"/>
          <w:jc w:val="center"/>
        </w:trPr>
        <w:tc>
          <w:tcPr>
            <w:tcW w:w="66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109</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公共场所卫生许可（延续</w:t>
            </w:r>
            <w:r w:rsidRPr="00221954">
              <w:rPr>
                <w:rFonts w:ascii="Times New Roman" w:eastAsia="方正仿宋简体" w:hAnsi="Times New Roman" w:cs="Times New Roman"/>
                <w:color w:val="000000"/>
                <w:sz w:val="28"/>
                <w:szCs w:val="28"/>
              </w:rPr>
              <w:t>-</w:t>
            </w:r>
            <w:r w:rsidRPr="00221954">
              <w:rPr>
                <w:rFonts w:ascii="Times New Roman" w:eastAsia="方正仿宋简体" w:hAnsi="Times New Roman" w:cs="Times New Roman"/>
                <w:color w:val="000000"/>
                <w:sz w:val="28"/>
                <w:szCs w:val="28"/>
              </w:rPr>
              <w:t>告知承诺制）</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11441426093054533F4440120017010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110</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公共场所卫生许可（延续）</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11441426093054533F4440120017003</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111</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公共场所卫生许可（注销）</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11441426093054533F4440120017005</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广东省计划生育服务证</w:t>
            </w:r>
          </w:p>
        </w:tc>
        <w:tc>
          <w:tcPr>
            <w:tcW w:w="4678"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114414260930</w:t>
            </w:r>
            <w:r w:rsidR="00A5257F">
              <w:rPr>
                <w:rFonts w:ascii="Times New Roman" w:eastAsia="方正仿宋简体" w:hAnsi="Times New Roman" w:cs="Times New Roman"/>
                <w:color w:val="000000"/>
                <w:sz w:val="28"/>
                <w:szCs w:val="28"/>
              </w:rPr>
              <w:t>54533F4442120002000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A5257F">
        <w:trPr>
          <w:trHeight w:val="857"/>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113</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pacing w:val="-12"/>
                <w:sz w:val="28"/>
                <w:szCs w:val="28"/>
              </w:rPr>
            </w:pPr>
            <w:r w:rsidRPr="00A5257F">
              <w:rPr>
                <w:rFonts w:ascii="Times New Roman" w:eastAsia="方正仿宋简体" w:hAnsi="Times New Roman" w:cs="Times New Roman"/>
                <w:color w:val="000000"/>
                <w:spacing w:val="-12"/>
                <w:sz w:val="28"/>
                <w:szCs w:val="28"/>
              </w:rPr>
              <w:t>广东省计划生育家庭特别扶助</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11441426093054533F4440520006001</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行政给付</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114</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计划生育情况证明</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11441426093054533F4442120008000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A5257F">
        <w:trPr>
          <w:trHeight w:val="837"/>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115</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农村部分计划生育家庭奖励</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11441426093054533F4440820006000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行政奖励</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社会抚养费</w:t>
            </w:r>
          </w:p>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征收</w:t>
            </w:r>
          </w:p>
        </w:tc>
        <w:tc>
          <w:tcPr>
            <w:tcW w:w="4678"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1144142609305453</w:t>
            </w:r>
            <w:r w:rsidR="00A5257F">
              <w:rPr>
                <w:rFonts w:ascii="Times New Roman" w:eastAsia="方正仿宋简体" w:hAnsi="Times New Roman" w:cs="Times New Roman"/>
                <w:color w:val="000000"/>
                <w:sz w:val="28"/>
                <w:szCs w:val="28"/>
              </w:rPr>
              <w:t>3F4440420001000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行政征收</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117</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二孩生育登记</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11441426093054533F4442020005002</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118</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一孩生育登记</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11441426093054533F4442020005001</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119</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再生育审批</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11441426093054533F4442020005003</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120</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县卫生健康局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生育指导咨询和宣传服务</w:t>
            </w:r>
          </w:p>
        </w:tc>
        <w:tc>
          <w:tcPr>
            <w:tcW w:w="4678"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11441426093054533F44421200</w:t>
            </w:r>
            <w:r w:rsidR="00A5257F">
              <w:rPr>
                <w:rFonts w:ascii="Times New Roman" w:eastAsia="方正仿宋简体" w:hAnsi="Times New Roman" w:cs="Times New Roman"/>
                <w:color w:val="000000"/>
                <w:sz w:val="28"/>
                <w:szCs w:val="28"/>
              </w:rPr>
              <w:t>20000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5257F" w:rsidRPr="002E49B1" w:rsidTr="00944617">
        <w:trPr>
          <w:trHeight w:val="840"/>
          <w:jc w:val="center"/>
        </w:trPr>
        <w:tc>
          <w:tcPr>
            <w:tcW w:w="666" w:type="dxa"/>
            <w:vAlign w:val="center"/>
          </w:tcPr>
          <w:p w:rsidR="00A5257F" w:rsidRPr="002E49B1" w:rsidRDefault="00204045" w:rsidP="00944617">
            <w:pPr>
              <w:overflowPunct w:val="0"/>
              <w:spacing w:line="400" w:lineRule="exact"/>
              <w:jc w:val="center"/>
              <w:rPr>
                <w:rFonts w:ascii="方正黑体简体" w:eastAsia="方正黑体简体" w:hAnsi="Times New Roman" w:cs="Times New Roman"/>
                <w:sz w:val="28"/>
                <w:szCs w:val="28"/>
              </w:rPr>
            </w:pPr>
            <w:r w:rsidRPr="00221954">
              <w:rPr>
                <w:rFonts w:ascii="Times New Roman" w:eastAsia="方正仿宋简体" w:hAnsi="Times New Roman" w:cs="Times New Roman"/>
                <w:sz w:val="28"/>
                <w:szCs w:val="28"/>
              </w:rPr>
              <w:t>121</w:t>
            </w:r>
          </w:p>
        </w:tc>
        <w:tc>
          <w:tcPr>
            <w:tcW w:w="1102" w:type="dxa"/>
            <w:vAlign w:val="center"/>
          </w:tcPr>
          <w:p w:rsidR="00A5257F" w:rsidRPr="002E49B1" w:rsidRDefault="00204045" w:rsidP="00944617">
            <w:pPr>
              <w:overflowPunct w:val="0"/>
              <w:spacing w:line="400" w:lineRule="exact"/>
              <w:jc w:val="center"/>
              <w:rPr>
                <w:rFonts w:ascii="方正黑体简体" w:eastAsia="方正黑体简体" w:hAnsi="Times New Roman" w:cs="Times New Roman"/>
                <w:sz w:val="28"/>
                <w:szCs w:val="28"/>
              </w:rPr>
            </w:pPr>
            <w:r w:rsidRPr="00221954">
              <w:rPr>
                <w:rFonts w:ascii="Times New Roman" w:eastAsia="方正仿宋简体" w:hAnsi="Times New Roman" w:cs="Times New Roman"/>
                <w:sz w:val="28"/>
                <w:szCs w:val="28"/>
              </w:rPr>
              <w:t>县住房</w:t>
            </w:r>
            <w:r>
              <w:rPr>
                <w:rFonts w:ascii="Times New Roman" w:eastAsia="方正仿宋简体" w:hAnsi="Times New Roman" w:cs="Times New Roman" w:hint="eastAsia"/>
                <w:sz w:val="28"/>
                <w:szCs w:val="28"/>
              </w:rPr>
              <w:t>和</w:t>
            </w:r>
            <w:r w:rsidRPr="00221954">
              <w:rPr>
                <w:rFonts w:ascii="Times New Roman" w:eastAsia="方正仿宋简体" w:hAnsi="Times New Roman" w:cs="Times New Roman"/>
                <w:sz w:val="28"/>
                <w:szCs w:val="28"/>
              </w:rPr>
              <w:t>城乡建设局</w:t>
            </w:r>
          </w:p>
        </w:tc>
        <w:tc>
          <w:tcPr>
            <w:tcW w:w="2016" w:type="dxa"/>
            <w:vAlign w:val="center"/>
          </w:tcPr>
          <w:p w:rsidR="00A5257F" w:rsidRPr="002E49B1" w:rsidRDefault="00204045" w:rsidP="00944617">
            <w:pPr>
              <w:overflowPunct w:val="0"/>
              <w:spacing w:line="400" w:lineRule="exact"/>
              <w:jc w:val="center"/>
              <w:rPr>
                <w:rFonts w:ascii="方正黑体简体" w:eastAsia="方正黑体简体" w:hAnsi="Times New Roman" w:cs="Times New Roman"/>
                <w:sz w:val="28"/>
                <w:szCs w:val="28"/>
              </w:rPr>
            </w:pPr>
            <w:r w:rsidRPr="00221954">
              <w:rPr>
                <w:rFonts w:ascii="Times New Roman" w:eastAsia="方正仿宋简体" w:hAnsi="Times New Roman" w:cs="Times New Roman"/>
                <w:color w:val="000000"/>
                <w:sz w:val="28"/>
                <w:szCs w:val="28"/>
              </w:rPr>
              <w:t>城镇排水与污水处理设施竣工验收备案</w:t>
            </w:r>
          </w:p>
        </w:tc>
        <w:tc>
          <w:tcPr>
            <w:tcW w:w="4678" w:type="dxa"/>
            <w:vAlign w:val="center"/>
          </w:tcPr>
          <w:p w:rsidR="00A5257F" w:rsidRPr="002E49B1" w:rsidRDefault="00204045" w:rsidP="00944617">
            <w:pPr>
              <w:overflowPunct w:val="0"/>
              <w:spacing w:line="400" w:lineRule="exact"/>
              <w:jc w:val="center"/>
              <w:rPr>
                <w:rFonts w:ascii="方正黑体简体" w:eastAsia="方正黑体简体" w:hAnsi="Times New Roman" w:cs="Times New Roman"/>
                <w:sz w:val="28"/>
                <w:szCs w:val="28"/>
              </w:rPr>
            </w:pPr>
            <w:r>
              <w:rPr>
                <w:rFonts w:ascii="Times New Roman" w:eastAsia="方正仿宋简体" w:hAnsi="Times New Roman" w:cs="Times New Roman"/>
                <w:color w:val="000000"/>
                <w:sz w:val="28"/>
                <w:szCs w:val="28"/>
              </w:rPr>
              <w:t>1144142600723183X74442014047000</w:t>
            </w:r>
          </w:p>
        </w:tc>
        <w:tc>
          <w:tcPr>
            <w:tcW w:w="862" w:type="dxa"/>
            <w:vAlign w:val="center"/>
          </w:tcPr>
          <w:p w:rsidR="00A5257F" w:rsidRPr="002E49B1" w:rsidRDefault="00204045" w:rsidP="00944617">
            <w:pPr>
              <w:overflowPunct w:val="0"/>
              <w:spacing w:line="400" w:lineRule="exact"/>
              <w:jc w:val="center"/>
              <w:rPr>
                <w:rFonts w:ascii="方正黑体简体" w:eastAsia="方正黑体简体" w:hAnsi="Times New Roman" w:cs="Times New Roman"/>
                <w:sz w:val="28"/>
                <w:szCs w:val="28"/>
              </w:rPr>
            </w:pPr>
            <w:r w:rsidRPr="00221954">
              <w:rPr>
                <w:rFonts w:ascii="Times New Roman" w:eastAsia="方正仿宋简体" w:hAnsi="Times New Roman" w:cs="Times New Roman"/>
                <w:color w:val="000000"/>
                <w:sz w:val="28"/>
                <w:szCs w:val="28"/>
              </w:rPr>
              <w:t>其他行政权力</w:t>
            </w:r>
          </w:p>
        </w:tc>
      </w:tr>
      <w:tr w:rsidR="00204045" w:rsidRPr="002E49B1" w:rsidTr="004B5EC9">
        <w:trPr>
          <w:trHeight w:val="840"/>
          <w:jc w:val="center"/>
        </w:trPr>
        <w:tc>
          <w:tcPr>
            <w:tcW w:w="66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122</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县住房</w:t>
            </w:r>
            <w:r w:rsidR="0096147C">
              <w:rPr>
                <w:rFonts w:ascii="Times New Roman" w:eastAsia="方正仿宋简体" w:hAnsi="Times New Roman" w:cs="Times New Roman" w:hint="eastAsia"/>
                <w:sz w:val="28"/>
                <w:szCs w:val="28"/>
              </w:rPr>
              <w:t>和</w:t>
            </w:r>
            <w:r w:rsidRPr="00221954">
              <w:rPr>
                <w:rFonts w:ascii="Times New Roman" w:eastAsia="方正仿宋简体" w:hAnsi="Times New Roman" w:cs="Times New Roman"/>
                <w:sz w:val="28"/>
                <w:szCs w:val="28"/>
              </w:rPr>
              <w:t>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单位自建供水管道连接城市公共供水管道申请</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1144142600723183X74442114070000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96147C">
        <w:trPr>
          <w:trHeight w:val="1228"/>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123</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房屋租赁变更登记备案</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1144142600723183X74442014021000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96147C">
        <w:trPr>
          <w:trHeight w:val="1144"/>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124</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管道燃气经营企业中止供气备案</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1144142600723183X74442114141000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96147C">
        <w:trPr>
          <w:trHeight w:val="1118"/>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125</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广东省业主委员会备案</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1144142600723183X74442014026001</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96147C">
        <w:trPr>
          <w:trHeight w:val="1276"/>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126</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开发建设单位代交首期物业专项维修资金</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1144142600723183X74442114202000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127</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开发建设单位申请退回多交存物业专项维修资金</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1144142600723183X74442114203000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128</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开发建设单位申请物业专项维修资金代交资料变更</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1144142600723183X74442114204000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96147C">
        <w:trPr>
          <w:trHeight w:val="1196"/>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129</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A5257F" w:rsidRDefault="00AC766E" w:rsidP="00A5257F">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前期物业服务合同备案</w:t>
            </w:r>
          </w:p>
        </w:tc>
        <w:tc>
          <w:tcPr>
            <w:tcW w:w="4678" w:type="dxa"/>
            <w:vAlign w:val="center"/>
          </w:tcPr>
          <w:p w:rsidR="00AC766E" w:rsidRPr="00A5257F" w:rsidRDefault="00A5257F" w:rsidP="00A5257F">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1144142600723183X74442014027000</w:t>
            </w:r>
          </w:p>
        </w:tc>
        <w:tc>
          <w:tcPr>
            <w:tcW w:w="862" w:type="dxa"/>
            <w:vAlign w:val="center"/>
          </w:tcPr>
          <w:p w:rsidR="00AC766E" w:rsidRPr="00A5257F" w:rsidRDefault="00AC766E" w:rsidP="00A5257F">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130</w:t>
            </w:r>
          </w:p>
        </w:tc>
        <w:tc>
          <w:tcPr>
            <w:tcW w:w="1102" w:type="dxa"/>
            <w:vAlign w:val="center"/>
          </w:tcPr>
          <w:p w:rsidR="00AC766E" w:rsidRPr="00221954" w:rsidRDefault="0096147C" w:rsidP="0096147C">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前期物业管理招标前备案</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1144142600723183X74442014032001</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204045" w:rsidRPr="002E49B1" w:rsidTr="004B5EC9">
        <w:trPr>
          <w:trHeight w:val="840"/>
          <w:jc w:val="center"/>
        </w:trPr>
        <w:tc>
          <w:tcPr>
            <w:tcW w:w="666" w:type="dxa"/>
            <w:vAlign w:val="center"/>
          </w:tcPr>
          <w:p w:rsidR="00204045" w:rsidRPr="002E49B1" w:rsidRDefault="00204045" w:rsidP="00204045">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204045">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204045">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204045">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204045">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204045">
            <w:pPr>
              <w:overflowPunct w:val="0"/>
              <w:spacing w:line="40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131</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前期物业管理中标结果备案</w:t>
            </w:r>
          </w:p>
        </w:tc>
        <w:tc>
          <w:tcPr>
            <w:tcW w:w="4678"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11441426007</w:t>
            </w:r>
            <w:r w:rsidR="0096147C">
              <w:rPr>
                <w:rFonts w:ascii="Times New Roman" w:eastAsia="方正仿宋简体" w:hAnsi="Times New Roman" w:cs="Times New Roman"/>
                <w:color w:val="000000"/>
                <w:sz w:val="28"/>
                <w:szCs w:val="28"/>
              </w:rPr>
              <w:t>23183X74442014033001</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132</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停止供水审批</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1144142600723183X74440114034000</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133</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96147C" w:rsidRDefault="00AC766E" w:rsidP="0096147C">
            <w:pPr>
              <w:overflowPunct w:val="0"/>
              <w:spacing w:line="360" w:lineRule="exact"/>
              <w:jc w:val="center"/>
              <w:rPr>
                <w:rFonts w:ascii="Times New Roman" w:eastAsia="方正仿宋简体" w:hAnsi="Times New Roman" w:cs="Times New Roman"/>
                <w:color w:val="000000"/>
                <w:spacing w:val="-12"/>
                <w:sz w:val="28"/>
                <w:szCs w:val="28"/>
              </w:rPr>
            </w:pPr>
            <w:r w:rsidRPr="0096147C">
              <w:rPr>
                <w:rFonts w:ascii="Times New Roman" w:eastAsia="方正仿宋简体" w:hAnsi="Times New Roman" w:cs="Times New Roman"/>
                <w:color w:val="000000"/>
                <w:spacing w:val="-12"/>
                <w:sz w:val="28"/>
                <w:szCs w:val="28"/>
              </w:rPr>
              <w:t>污水排入排水</w:t>
            </w:r>
          </w:p>
          <w:p w:rsidR="00AC766E" w:rsidRPr="0096147C" w:rsidRDefault="00AC766E" w:rsidP="0096147C">
            <w:pPr>
              <w:overflowPunct w:val="0"/>
              <w:spacing w:line="360" w:lineRule="exact"/>
              <w:jc w:val="center"/>
              <w:rPr>
                <w:rFonts w:ascii="Times New Roman" w:eastAsia="方正仿宋简体" w:hAnsi="Times New Roman" w:cs="Times New Roman"/>
                <w:color w:val="000000"/>
                <w:spacing w:val="-12"/>
                <w:sz w:val="28"/>
                <w:szCs w:val="28"/>
              </w:rPr>
            </w:pPr>
            <w:r w:rsidRPr="0096147C">
              <w:rPr>
                <w:rFonts w:ascii="Times New Roman" w:eastAsia="方正仿宋简体" w:hAnsi="Times New Roman" w:cs="Times New Roman"/>
                <w:color w:val="000000"/>
                <w:spacing w:val="-12"/>
                <w:sz w:val="28"/>
                <w:szCs w:val="28"/>
              </w:rPr>
              <w:t>管网许可证核发（变更或延续）</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1144142600723183X74440114018002</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204045">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134</w:t>
            </w:r>
          </w:p>
        </w:tc>
        <w:tc>
          <w:tcPr>
            <w:tcW w:w="1102" w:type="dxa"/>
            <w:vAlign w:val="center"/>
          </w:tcPr>
          <w:p w:rsidR="00AC766E" w:rsidRPr="00221954" w:rsidRDefault="0096147C" w:rsidP="00204045">
            <w:pPr>
              <w:overflowPunct w:val="0"/>
              <w:spacing w:line="3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204045">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污水排入排水管网许可证核发（新办）</w:t>
            </w:r>
          </w:p>
        </w:tc>
        <w:tc>
          <w:tcPr>
            <w:tcW w:w="4678" w:type="dxa"/>
            <w:vAlign w:val="center"/>
          </w:tcPr>
          <w:p w:rsidR="00AC766E" w:rsidRPr="0096147C" w:rsidRDefault="0096147C" w:rsidP="00204045">
            <w:pPr>
              <w:spacing w:line="34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1144142600723183X74440114018001</w:t>
            </w:r>
          </w:p>
        </w:tc>
        <w:tc>
          <w:tcPr>
            <w:tcW w:w="862" w:type="dxa"/>
            <w:vAlign w:val="center"/>
          </w:tcPr>
          <w:p w:rsidR="00AC766E" w:rsidRPr="0096147C" w:rsidRDefault="00AC766E" w:rsidP="00204045">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204045">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135</w:t>
            </w:r>
          </w:p>
        </w:tc>
        <w:tc>
          <w:tcPr>
            <w:tcW w:w="1102" w:type="dxa"/>
            <w:vAlign w:val="center"/>
          </w:tcPr>
          <w:p w:rsidR="00AC766E" w:rsidRPr="00221954" w:rsidRDefault="0096147C" w:rsidP="00204045">
            <w:pPr>
              <w:overflowPunct w:val="0"/>
              <w:spacing w:line="3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204045">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物业承接查验备案</w:t>
            </w:r>
          </w:p>
        </w:tc>
        <w:tc>
          <w:tcPr>
            <w:tcW w:w="4678" w:type="dxa"/>
            <w:vAlign w:val="center"/>
          </w:tcPr>
          <w:p w:rsidR="00AC766E" w:rsidRPr="0096147C" w:rsidRDefault="0096147C" w:rsidP="00204045">
            <w:pPr>
              <w:spacing w:line="34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1144142600723183X74442014029000</w:t>
            </w:r>
          </w:p>
        </w:tc>
        <w:tc>
          <w:tcPr>
            <w:tcW w:w="862" w:type="dxa"/>
            <w:vAlign w:val="center"/>
          </w:tcPr>
          <w:p w:rsidR="00AC766E" w:rsidRPr="0096147C" w:rsidRDefault="00AC766E" w:rsidP="00204045">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204045">
            <w:pPr>
              <w:spacing w:line="34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136</w:t>
            </w:r>
          </w:p>
        </w:tc>
        <w:tc>
          <w:tcPr>
            <w:tcW w:w="1102" w:type="dxa"/>
            <w:vAlign w:val="center"/>
          </w:tcPr>
          <w:p w:rsidR="00AC766E" w:rsidRPr="00221954" w:rsidRDefault="0096147C" w:rsidP="00204045">
            <w:pPr>
              <w:overflowPunct w:val="0"/>
              <w:spacing w:line="34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204045">
            <w:pPr>
              <w:overflowPunct w:val="0"/>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物业服务合同备案</w:t>
            </w:r>
          </w:p>
        </w:tc>
        <w:tc>
          <w:tcPr>
            <w:tcW w:w="4678" w:type="dxa"/>
            <w:vAlign w:val="center"/>
          </w:tcPr>
          <w:p w:rsidR="00AC766E" w:rsidRPr="0096147C" w:rsidRDefault="0096147C" w:rsidP="00204045">
            <w:pPr>
              <w:spacing w:line="34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1144142600723183X74442014028001</w:t>
            </w:r>
          </w:p>
        </w:tc>
        <w:tc>
          <w:tcPr>
            <w:tcW w:w="862" w:type="dxa"/>
            <w:vAlign w:val="center"/>
          </w:tcPr>
          <w:p w:rsidR="00AC766E" w:rsidRPr="0096147C" w:rsidRDefault="00AC766E" w:rsidP="00204045">
            <w:pPr>
              <w:spacing w:line="34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137</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物业管理区域备案</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1144142600723183X74442014025000</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138</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以协议方式选聘物业管理企业的审批</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1144142600723183X74442114257001</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139</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迁移、移动城镇排水与污水处理设施方案审核</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1144142600723183X74440114033002</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AC766E" w:rsidRPr="00221954" w:rsidTr="005D627A">
        <w:trPr>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140</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因工程建设确需改装、拆除或者迁移城市公共供水设施审批</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1144142600723183X74440114033001</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r w:rsidR="00204045" w:rsidRPr="002E49B1" w:rsidTr="004B5EC9">
        <w:trPr>
          <w:trHeight w:val="840"/>
          <w:jc w:val="center"/>
        </w:trPr>
        <w:tc>
          <w:tcPr>
            <w:tcW w:w="66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lastRenderedPageBreak/>
              <w:t>序号</w:t>
            </w:r>
          </w:p>
        </w:tc>
        <w:tc>
          <w:tcPr>
            <w:tcW w:w="110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县级职权单位</w:t>
            </w:r>
          </w:p>
        </w:tc>
        <w:tc>
          <w:tcPr>
            <w:tcW w:w="2016"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实施清单名称</w:t>
            </w:r>
          </w:p>
        </w:tc>
        <w:tc>
          <w:tcPr>
            <w:tcW w:w="4678"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实施编码</w:t>
            </w:r>
          </w:p>
        </w:tc>
        <w:tc>
          <w:tcPr>
            <w:tcW w:w="862" w:type="dxa"/>
            <w:vAlign w:val="center"/>
          </w:tcPr>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事项</w:t>
            </w:r>
          </w:p>
          <w:p w:rsidR="00204045" w:rsidRPr="002E49B1" w:rsidRDefault="00204045" w:rsidP="004B5EC9">
            <w:pPr>
              <w:overflowPunct w:val="0"/>
              <w:spacing w:line="440" w:lineRule="exact"/>
              <w:jc w:val="center"/>
              <w:rPr>
                <w:rFonts w:ascii="方正黑体简体" w:eastAsia="方正黑体简体" w:hAnsi="Times New Roman" w:cs="Times New Roman"/>
                <w:sz w:val="28"/>
                <w:szCs w:val="28"/>
              </w:rPr>
            </w:pPr>
            <w:r w:rsidRPr="002E49B1">
              <w:rPr>
                <w:rFonts w:ascii="方正黑体简体" w:eastAsia="方正黑体简体" w:hAnsi="Times New Roman" w:cs="Times New Roman" w:hint="eastAsia"/>
                <w:sz w:val="28"/>
                <w:szCs w:val="28"/>
              </w:rPr>
              <w:t>类型</w:t>
            </w:r>
          </w:p>
        </w:tc>
      </w:tr>
      <w:tr w:rsidR="00AC766E" w:rsidRPr="00221954" w:rsidTr="0096147C">
        <w:trPr>
          <w:trHeight w:val="1160"/>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141</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96147C" w:rsidRDefault="00AC766E" w:rsidP="0096147C">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住宅专项维修资金的交存登记审核</w:t>
            </w:r>
          </w:p>
        </w:tc>
        <w:tc>
          <w:tcPr>
            <w:tcW w:w="4678" w:type="dxa"/>
            <w:vAlign w:val="center"/>
          </w:tcPr>
          <w:p w:rsidR="00AC766E" w:rsidRPr="0096147C" w:rsidRDefault="0096147C" w:rsidP="0096147C">
            <w:pPr>
              <w:spacing w:line="360" w:lineRule="exact"/>
              <w:jc w:val="center"/>
              <w:rPr>
                <w:rFonts w:ascii="Times New Roman" w:eastAsia="方正仿宋简体" w:hAnsi="Times New Roman" w:cs="Times New Roman"/>
                <w:color w:val="000000"/>
                <w:sz w:val="28"/>
                <w:szCs w:val="28"/>
              </w:rPr>
            </w:pPr>
            <w:r>
              <w:rPr>
                <w:rFonts w:ascii="Times New Roman" w:eastAsia="方正仿宋简体" w:hAnsi="Times New Roman" w:cs="Times New Roman"/>
                <w:color w:val="000000"/>
                <w:sz w:val="28"/>
                <w:szCs w:val="28"/>
              </w:rPr>
              <w:t>1144142600723183X74442114288001</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96147C">
        <w:trPr>
          <w:trHeight w:val="1263"/>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142</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2E49B1"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住宅专项维修资金开户备案</w:t>
            </w:r>
          </w:p>
        </w:tc>
        <w:tc>
          <w:tcPr>
            <w:tcW w:w="4678" w:type="dxa"/>
            <w:vAlign w:val="center"/>
          </w:tcPr>
          <w:p w:rsidR="00AC766E" w:rsidRPr="002E49B1"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1144142600723183X74442114290000</w:t>
            </w:r>
          </w:p>
        </w:tc>
        <w:tc>
          <w:tcPr>
            <w:tcW w:w="862" w:type="dxa"/>
            <w:vAlign w:val="center"/>
          </w:tcPr>
          <w:p w:rsidR="00AC766E" w:rsidRPr="0096147C" w:rsidRDefault="00AC766E" w:rsidP="0096147C">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公共服务</w:t>
            </w:r>
          </w:p>
        </w:tc>
      </w:tr>
      <w:tr w:rsidR="00AC766E" w:rsidRPr="00221954" w:rsidTr="0096147C">
        <w:trPr>
          <w:trHeight w:val="1124"/>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143</w:t>
            </w:r>
          </w:p>
        </w:tc>
        <w:tc>
          <w:tcPr>
            <w:tcW w:w="1102" w:type="dxa"/>
            <w:vAlign w:val="center"/>
          </w:tcPr>
          <w:p w:rsidR="00AC766E" w:rsidRPr="00221954" w:rsidRDefault="0096147C" w:rsidP="0097046B">
            <w:pPr>
              <w:overflowPunct w:val="0"/>
              <w:spacing w:line="360" w:lineRule="exact"/>
              <w:rPr>
                <w:rFonts w:ascii="Times New Roman" w:eastAsia="方正仿宋简体" w:hAnsi="Times New Roman" w:cs="Times New Roman"/>
                <w:sz w:val="28"/>
                <w:szCs w:val="28"/>
              </w:rPr>
            </w:pPr>
            <w:r>
              <w:rPr>
                <w:rFonts w:ascii="Times New Roman" w:eastAsia="方正仿宋简体" w:hAnsi="Times New Roman" w:cs="Times New Roman"/>
                <w:sz w:val="28"/>
                <w:szCs w:val="28"/>
              </w:rPr>
              <w:t>县住房和城乡建设局</w:t>
            </w:r>
          </w:p>
        </w:tc>
        <w:tc>
          <w:tcPr>
            <w:tcW w:w="2016" w:type="dxa"/>
            <w:vAlign w:val="center"/>
          </w:tcPr>
          <w:p w:rsidR="00AC766E" w:rsidRPr="002E49B1"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住宅专项维修资金列支备案</w:t>
            </w:r>
          </w:p>
        </w:tc>
        <w:tc>
          <w:tcPr>
            <w:tcW w:w="4678" w:type="dxa"/>
            <w:vAlign w:val="center"/>
          </w:tcPr>
          <w:p w:rsidR="00AC766E" w:rsidRPr="002E49B1" w:rsidRDefault="00AC766E" w:rsidP="0097046B">
            <w:pPr>
              <w:spacing w:line="360" w:lineRule="exact"/>
              <w:jc w:val="center"/>
              <w:rPr>
                <w:rFonts w:ascii="Times New Roman" w:eastAsia="方正仿宋简体" w:hAnsi="Times New Roman" w:cs="Times New Roman"/>
                <w:color w:val="000000"/>
                <w:spacing w:val="-6"/>
                <w:sz w:val="28"/>
                <w:szCs w:val="28"/>
              </w:rPr>
            </w:pPr>
            <w:r w:rsidRPr="002E49B1">
              <w:rPr>
                <w:rFonts w:ascii="Times New Roman" w:eastAsia="方正仿宋简体" w:hAnsi="Times New Roman" w:cs="Times New Roman"/>
                <w:color w:val="000000"/>
                <w:spacing w:val="-6"/>
                <w:sz w:val="28"/>
                <w:szCs w:val="28"/>
              </w:rPr>
              <w:t>1144142600723183X74442014031000</w:t>
            </w:r>
          </w:p>
        </w:tc>
        <w:tc>
          <w:tcPr>
            <w:tcW w:w="862" w:type="dxa"/>
            <w:vAlign w:val="center"/>
          </w:tcPr>
          <w:p w:rsidR="00AC766E" w:rsidRPr="002E49B1"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其他行政权力</w:t>
            </w:r>
          </w:p>
        </w:tc>
      </w:tr>
      <w:tr w:rsidR="00AC766E" w:rsidRPr="00221954" w:rsidTr="0096147C">
        <w:trPr>
          <w:trHeight w:val="1112"/>
          <w:jc w:val="center"/>
        </w:trPr>
        <w:tc>
          <w:tcPr>
            <w:tcW w:w="666" w:type="dxa"/>
            <w:vAlign w:val="center"/>
          </w:tcPr>
          <w:p w:rsidR="00AC766E" w:rsidRPr="00E82887" w:rsidRDefault="00AC766E" w:rsidP="0097046B">
            <w:pPr>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144</w:t>
            </w:r>
          </w:p>
        </w:tc>
        <w:tc>
          <w:tcPr>
            <w:tcW w:w="1102" w:type="dxa"/>
            <w:vAlign w:val="center"/>
          </w:tcPr>
          <w:p w:rsidR="00AC766E" w:rsidRPr="00E82887" w:rsidRDefault="0096147C" w:rsidP="0097046B">
            <w:pPr>
              <w:overflowPunct w:val="0"/>
              <w:spacing w:line="360" w:lineRule="exact"/>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县住房和城乡建设局</w:t>
            </w:r>
          </w:p>
        </w:tc>
        <w:tc>
          <w:tcPr>
            <w:tcW w:w="2016" w:type="dxa"/>
            <w:vAlign w:val="center"/>
          </w:tcPr>
          <w:p w:rsidR="00AC766E" w:rsidRPr="00E82887" w:rsidRDefault="00AC766E" w:rsidP="0097046B">
            <w:pPr>
              <w:overflowPunct w:val="0"/>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租赁期满审查和续租</w:t>
            </w:r>
          </w:p>
        </w:tc>
        <w:tc>
          <w:tcPr>
            <w:tcW w:w="4678" w:type="dxa"/>
            <w:vAlign w:val="center"/>
          </w:tcPr>
          <w:p w:rsidR="00AC766E" w:rsidRPr="00E82887" w:rsidRDefault="00AC766E" w:rsidP="0097046B">
            <w:pPr>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1144142600723183X74442114296001</w:t>
            </w:r>
          </w:p>
        </w:tc>
        <w:tc>
          <w:tcPr>
            <w:tcW w:w="862" w:type="dxa"/>
            <w:vAlign w:val="center"/>
          </w:tcPr>
          <w:p w:rsidR="00AC766E" w:rsidRPr="00E82887" w:rsidRDefault="00AC766E" w:rsidP="0097046B">
            <w:pPr>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公共服务</w:t>
            </w:r>
          </w:p>
        </w:tc>
      </w:tr>
      <w:tr w:rsidR="00AC766E" w:rsidRPr="00221954" w:rsidTr="005D627A">
        <w:trPr>
          <w:trHeight w:val="680"/>
          <w:jc w:val="center"/>
        </w:trPr>
        <w:tc>
          <w:tcPr>
            <w:tcW w:w="666" w:type="dxa"/>
            <w:vAlign w:val="center"/>
          </w:tcPr>
          <w:p w:rsidR="00AC766E" w:rsidRPr="00E82887" w:rsidRDefault="00AC766E" w:rsidP="0097046B">
            <w:pPr>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145</w:t>
            </w:r>
          </w:p>
        </w:tc>
        <w:tc>
          <w:tcPr>
            <w:tcW w:w="1102" w:type="dxa"/>
            <w:vAlign w:val="center"/>
          </w:tcPr>
          <w:p w:rsidR="00AC766E" w:rsidRPr="00E82887" w:rsidRDefault="00AC766E" w:rsidP="0097046B">
            <w:pPr>
              <w:overflowPunct w:val="0"/>
              <w:spacing w:line="360" w:lineRule="exact"/>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县民政局</w:t>
            </w:r>
          </w:p>
        </w:tc>
        <w:tc>
          <w:tcPr>
            <w:tcW w:w="2016" w:type="dxa"/>
            <w:vAlign w:val="center"/>
          </w:tcPr>
          <w:p w:rsidR="00AC766E" w:rsidRPr="00E82887" w:rsidRDefault="008534E1" w:rsidP="0097046B">
            <w:pPr>
              <w:overflowPunct w:val="0"/>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hint="eastAsia"/>
                <w:sz w:val="28"/>
                <w:szCs w:val="28"/>
              </w:rPr>
              <w:t>村民小组的设立、撤销、更名、范围调整备案。</w:t>
            </w:r>
          </w:p>
        </w:tc>
        <w:tc>
          <w:tcPr>
            <w:tcW w:w="4678" w:type="dxa"/>
            <w:vAlign w:val="center"/>
          </w:tcPr>
          <w:p w:rsidR="00AC766E" w:rsidRPr="00E82887" w:rsidRDefault="00AC766E" w:rsidP="0097046B">
            <w:pPr>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11441426007231872P4442008033000</w:t>
            </w:r>
          </w:p>
        </w:tc>
        <w:tc>
          <w:tcPr>
            <w:tcW w:w="862" w:type="dxa"/>
            <w:vAlign w:val="center"/>
          </w:tcPr>
          <w:p w:rsidR="00AC766E" w:rsidRPr="00E82887" w:rsidRDefault="00AC766E" w:rsidP="0097046B">
            <w:pPr>
              <w:spacing w:line="360" w:lineRule="exact"/>
              <w:jc w:val="center"/>
              <w:rPr>
                <w:rFonts w:ascii="Times New Roman" w:eastAsia="方正仿宋简体" w:hAnsi="Times New Roman" w:cs="Times New Roman"/>
                <w:sz w:val="28"/>
                <w:szCs w:val="28"/>
              </w:rPr>
            </w:pPr>
            <w:r w:rsidRPr="00E82887">
              <w:rPr>
                <w:rFonts w:ascii="Times New Roman" w:eastAsia="方正仿宋简体" w:hAnsi="Times New Roman" w:cs="Times New Roman"/>
                <w:sz w:val="28"/>
                <w:szCs w:val="28"/>
              </w:rPr>
              <w:t>其他行政权力</w:t>
            </w:r>
          </w:p>
        </w:tc>
      </w:tr>
      <w:tr w:rsidR="00AC766E" w:rsidRPr="00221954" w:rsidTr="0096147C">
        <w:trPr>
          <w:trHeight w:val="1612"/>
          <w:jc w:val="center"/>
        </w:trPr>
        <w:tc>
          <w:tcPr>
            <w:tcW w:w="666" w:type="dxa"/>
            <w:vAlign w:val="center"/>
          </w:tcPr>
          <w:p w:rsidR="00AC766E" w:rsidRPr="00221954" w:rsidRDefault="00AC766E" w:rsidP="0097046B">
            <w:pPr>
              <w:spacing w:line="360" w:lineRule="exact"/>
              <w:jc w:val="center"/>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146</w:t>
            </w:r>
          </w:p>
        </w:tc>
        <w:tc>
          <w:tcPr>
            <w:tcW w:w="1102" w:type="dxa"/>
            <w:vAlign w:val="center"/>
          </w:tcPr>
          <w:p w:rsidR="00AC766E" w:rsidRPr="00221954" w:rsidRDefault="00AC766E" w:rsidP="0097046B">
            <w:pPr>
              <w:overflowPunct w:val="0"/>
              <w:spacing w:line="360" w:lineRule="exact"/>
              <w:rPr>
                <w:rFonts w:ascii="Times New Roman" w:eastAsia="方正仿宋简体" w:hAnsi="Times New Roman" w:cs="Times New Roman"/>
                <w:sz w:val="28"/>
                <w:szCs w:val="28"/>
              </w:rPr>
            </w:pPr>
            <w:r w:rsidRPr="00221954">
              <w:rPr>
                <w:rFonts w:ascii="Times New Roman" w:eastAsia="方正仿宋简体" w:hAnsi="Times New Roman" w:cs="Times New Roman"/>
                <w:sz w:val="28"/>
                <w:szCs w:val="28"/>
              </w:rPr>
              <w:t>市生态环境局平远分局</w:t>
            </w:r>
          </w:p>
        </w:tc>
        <w:tc>
          <w:tcPr>
            <w:tcW w:w="2016" w:type="dxa"/>
            <w:vAlign w:val="center"/>
          </w:tcPr>
          <w:p w:rsidR="00AC766E" w:rsidRPr="002E49B1" w:rsidRDefault="00AC766E" w:rsidP="0097046B">
            <w:pPr>
              <w:overflowPunct w:val="0"/>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城市噪声敏感建筑集中区域内夜间连续施工作业审批</w:t>
            </w:r>
          </w:p>
        </w:tc>
        <w:tc>
          <w:tcPr>
            <w:tcW w:w="4678" w:type="dxa"/>
            <w:vAlign w:val="center"/>
          </w:tcPr>
          <w:p w:rsidR="00AC766E" w:rsidRPr="002E49B1"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11441426007232242R4440113012000</w:t>
            </w:r>
          </w:p>
        </w:tc>
        <w:tc>
          <w:tcPr>
            <w:tcW w:w="862" w:type="dxa"/>
            <w:vAlign w:val="center"/>
          </w:tcPr>
          <w:p w:rsidR="00AC766E" w:rsidRPr="002E49B1" w:rsidRDefault="00AC766E" w:rsidP="0097046B">
            <w:pPr>
              <w:spacing w:line="360" w:lineRule="exact"/>
              <w:jc w:val="center"/>
              <w:rPr>
                <w:rFonts w:ascii="Times New Roman" w:eastAsia="方正仿宋简体" w:hAnsi="Times New Roman" w:cs="Times New Roman"/>
                <w:color w:val="000000"/>
                <w:sz w:val="28"/>
                <w:szCs w:val="28"/>
              </w:rPr>
            </w:pPr>
            <w:r w:rsidRPr="00221954">
              <w:rPr>
                <w:rFonts w:ascii="Times New Roman" w:eastAsia="方正仿宋简体" w:hAnsi="Times New Roman" w:cs="Times New Roman"/>
                <w:color w:val="000000"/>
                <w:sz w:val="28"/>
                <w:szCs w:val="28"/>
              </w:rPr>
              <w:t>行政许可</w:t>
            </w:r>
          </w:p>
        </w:tc>
      </w:tr>
    </w:tbl>
    <w:p w:rsidR="00AC766E" w:rsidRPr="003709CB" w:rsidRDefault="00AC766E" w:rsidP="00BE3C82">
      <w:pPr>
        <w:jc w:val="center"/>
        <w:rPr>
          <w:rFonts w:ascii="Times New Roman" w:eastAsia="方正小标宋简体" w:hAnsi="Times New Roman" w:cs="Times New Roman"/>
          <w:sz w:val="32"/>
          <w:szCs w:val="32"/>
        </w:rPr>
      </w:pPr>
    </w:p>
    <w:p w:rsidR="00BE3C82" w:rsidRPr="007E7292" w:rsidRDefault="00BE3C82" w:rsidP="00EE44B7">
      <w:pPr>
        <w:rPr>
          <w:rFonts w:ascii="Times New Roman" w:eastAsia="方正仿宋简体" w:hAnsi="Times New Roman" w:cs="Times New Roman"/>
          <w:sz w:val="32"/>
          <w:szCs w:val="32"/>
        </w:rPr>
      </w:pPr>
    </w:p>
    <w:sectPr w:rsidR="00BE3C82" w:rsidRPr="007E7292" w:rsidSect="00FB6AAD">
      <w:footerReference w:type="even" r:id="rId7"/>
      <w:footerReference w:type="default" r:id="rId8"/>
      <w:pgSz w:w="11906" w:h="16838" w:code="9"/>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537" w:rsidRDefault="00171537" w:rsidP="00AC766E">
      <w:r>
        <w:separator/>
      </w:r>
    </w:p>
  </w:endnote>
  <w:endnote w:type="continuationSeparator" w:id="1">
    <w:p w:rsidR="00171537" w:rsidRDefault="00171537" w:rsidP="00AC766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黑体简体">
    <w:altName w:val="Arial Unicode MS"/>
    <w:charset w:val="86"/>
    <w:family w:val="script"/>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475829"/>
      <w:docPartObj>
        <w:docPartGallery w:val="Page Numbers (Bottom of Page)"/>
        <w:docPartUnique/>
      </w:docPartObj>
    </w:sdtPr>
    <w:sdtEndPr>
      <w:rPr>
        <w:rFonts w:ascii="宋体" w:eastAsia="宋体" w:hAnsi="宋体"/>
        <w:sz w:val="28"/>
        <w:szCs w:val="28"/>
      </w:rPr>
    </w:sdtEndPr>
    <w:sdtContent>
      <w:p w:rsidR="00E82887" w:rsidRPr="00FB6AAD" w:rsidRDefault="00E82887">
        <w:pPr>
          <w:pStyle w:val="a4"/>
          <w:rPr>
            <w:rFonts w:ascii="宋体" w:eastAsia="宋体" w:hAnsi="宋体"/>
            <w:sz w:val="28"/>
            <w:szCs w:val="28"/>
          </w:rPr>
        </w:pPr>
        <w:r w:rsidRPr="00FB6AAD">
          <w:rPr>
            <w:rFonts w:ascii="宋体" w:eastAsia="宋体" w:hAnsi="宋体" w:hint="eastAsia"/>
            <w:sz w:val="28"/>
            <w:szCs w:val="28"/>
          </w:rPr>
          <w:t>—</w:t>
        </w:r>
        <w:r w:rsidR="00E002C3" w:rsidRPr="00FB6AAD">
          <w:rPr>
            <w:rFonts w:ascii="宋体" w:eastAsia="宋体" w:hAnsi="宋体"/>
            <w:sz w:val="28"/>
            <w:szCs w:val="28"/>
          </w:rPr>
          <w:fldChar w:fldCharType="begin"/>
        </w:r>
        <w:r w:rsidRPr="00FB6AAD">
          <w:rPr>
            <w:rFonts w:ascii="宋体" w:eastAsia="宋体" w:hAnsi="宋体"/>
            <w:sz w:val="28"/>
            <w:szCs w:val="28"/>
          </w:rPr>
          <w:instrText>PAGE   \* MERGEFORMAT</w:instrText>
        </w:r>
        <w:r w:rsidR="00E002C3" w:rsidRPr="00FB6AAD">
          <w:rPr>
            <w:rFonts w:ascii="宋体" w:eastAsia="宋体" w:hAnsi="宋体"/>
            <w:sz w:val="28"/>
            <w:szCs w:val="28"/>
          </w:rPr>
          <w:fldChar w:fldCharType="separate"/>
        </w:r>
        <w:r w:rsidR="00EE44B7" w:rsidRPr="00EE44B7">
          <w:rPr>
            <w:rFonts w:ascii="宋体" w:eastAsia="宋体" w:hAnsi="宋体"/>
            <w:noProof/>
            <w:sz w:val="28"/>
            <w:szCs w:val="28"/>
            <w:lang w:val="zh-CN"/>
          </w:rPr>
          <w:t>16</w:t>
        </w:r>
        <w:r w:rsidR="00E002C3" w:rsidRPr="00FB6AAD">
          <w:rPr>
            <w:rFonts w:ascii="宋体" w:eastAsia="宋体" w:hAnsi="宋体"/>
            <w:sz w:val="28"/>
            <w:szCs w:val="28"/>
          </w:rPr>
          <w:fldChar w:fldCharType="end"/>
        </w:r>
        <w:r w:rsidRPr="00FB6AAD">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17346"/>
      <w:docPartObj>
        <w:docPartGallery w:val="Page Numbers (Bottom of Page)"/>
        <w:docPartUnique/>
      </w:docPartObj>
    </w:sdtPr>
    <w:sdtEndPr>
      <w:rPr>
        <w:rFonts w:ascii="宋体" w:eastAsia="宋体" w:hAnsi="宋体"/>
        <w:sz w:val="28"/>
        <w:szCs w:val="28"/>
      </w:rPr>
    </w:sdtEndPr>
    <w:sdtContent>
      <w:p w:rsidR="00E82887" w:rsidRPr="00FB6AAD" w:rsidRDefault="00E82887" w:rsidP="00FB6AAD">
        <w:pPr>
          <w:pStyle w:val="a4"/>
          <w:wordWrap w:val="0"/>
          <w:jc w:val="right"/>
          <w:rPr>
            <w:rFonts w:ascii="宋体" w:eastAsia="宋体" w:hAnsi="宋体"/>
            <w:sz w:val="28"/>
            <w:szCs w:val="28"/>
          </w:rPr>
        </w:pPr>
        <w:r w:rsidRPr="00FB6AAD">
          <w:rPr>
            <w:rFonts w:ascii="宋体" w:eastAsia="宋体" w:hAnsi="宋体" w:hint="eastAsia"/>
            <w:sz w:val="28"/>
            <w:szCs w:val="28"/>
          </w:rPr>
          <w:t>—</w:t>
        </w:r>
        <w:r w:rsidR="00E002C3" w:rsidRPr="00FB6AAD">
          <w:rPr>
            <w:rFonts w:ascii="宋体" w:eastAsia="宋体" w:hAnsi="宋体"/>
            <w:sz w:val="28"/>
            <w:szCs w:val="28"/>
          </w:rPr>
          <w:fldChar w:fldCharType="begin"/>
        </w:r>
        <w:r w:rsidRPr="00FB6AAD">
          <w:rPr>
            <w:rFonts w:ascii="宋体" w:eastAsia="宋体" w:hAnsi="宋体"/>
            <w:sz w:val="28"/>
            <w:szCs w:val="28"/>
          </w:rPr>
          <w:instrText>PAGE   \* MERGEFORMAT</w:instrText>
        </w:r>
        <w:r w:rsidR="00E002C3" w:rsidRPr="00FB6AAD">
          <w:rPr>
            <w:rFonts w:ascii="宋体" w:eastAsia="宋体" w:hAnsi="宋体"/>
            <w:sz w:val="28"/>
            <w:szCs w:val="28"/>
          </w:rPr>
          <w:fldChar w:fldCharType="separate"/>
        </w:r>
        <w:r w:rsidR="00EE44B7" w:rsidRPr="00EE44B7">
          <w:rPr>
            <w:rFonts w:ascii="宋体" w:eastAsia="宋体" w:hAnsi="宋体"/>
            <w:noProof/>
            <w:sz w:val="28"/>
            <w:szCs w:val="28"/>
            <w:lang w:val="zh-CN"/>
          </w:rPr>
          <w:t>17</w:t>
        </w:r>
        <w:r w:rsidR="00E002C3" w:rsidRPr="00FB6AAD">
          <w:rPr>
            <w:rFonts w:ascii="宋体" w:eastAsia="宋体" w:hAnsi="宋体"/>
            <w:sz w:val="28"/>
            <w:szCs w:val="28"/>
          </w:rPr>
          <w:fldChar w:fldCharType="end"/>
        </w:r>
        <w:r w:rsidRPr="00FB6AAD">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537" w:rsidRDefault="00171537" w:rsidP="00AC766E">
      <w:r>
        <w:separator/>
      </w:r>
    </w:p>
  </w:footnote>
  <w:footnote w:type="continuationSeparator" w:id="1">
    <w:p w:rsidR="00171537" w:rsidRDefault="00171537" w:rsidP="00AC7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13EB0"/>
    <w:multiLevelType w:val="hybridMultilevel"/>
    <w:tmpl w:val="4A1EF60A"/>
    <w:lvl w:ilvl="0" w:tplc="2BBE90A4">
      <w:start w:val="3"/>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BF5406A"/>
    <w:multiLevelType w:val="hybridMultilevel"/>
    <w:tmpl w:val="1B3C3224"/>
    <w:lvl w:ilvl="0" w:tplc="C14E4D48">
      <w:start w:val="3"/>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FA8"/>
    <w:rsid w:val="000062F1"/>
    <w:rsid w:val="000C649C"/>
    <w:rsid w:val="000E0EC6"/>
    <w:rsid w:val="00123726"/>
    <w:rsid w:val="001412E0"/>
    <w:rsid w:val="00171537"/>
    <w:rsid w:val="00204045"/>
    <w:rsid w:val="00221954"/>
    <w:rsid w:val="00230B1B"/>
    <w:rsid w:val="002447EE"/>
    <w:rsid w:val="002B79E0"/>
    <w:rsid w:val="002E49B1"/>
    <w:rsid w:val="00314A20"/>
    <w:rsid w:val="00366898"/>
    <w:rsid w:val="003709CB"/>
    <w:rsid w:val="003738E2"/>
    <w:rsid w:val="003A5815"/>
    <w:rsid w:val="003F7CF1"/>
    <w:rsid w:val="00417C18"/>
    <w:rsid w:val="00462A8E"/>
    <w:rsid w:val="00493093"/>
    <w:rsid w:val="00497B0F"/>
    <w:rsid w:val="004B5EC9"/>
    <w:rsid w:val="004F2B33"/>
    <w:rsid w:val="00561120"/>
    <w:rsid w:val="00563D4A"/>
    <w:rsid w:val="00567B4D"/>
    <w:rsid w:val="005D0CB1"/>
    <w:rsid w:val="005D627A"/>
    <w:rsid w:val="00604CF5"/>
    <w:rsid w:val="00671CC5"/>
    <w:rsid w:val="006A7DAD"/>
    <w:rsid w:val="006D21D5"/>
    <w:rsid w:val="006E32EF"/>
    <w:rsid w:val="00730978"/>
    <w:rsid w:val="007509F2"/>
    <w:rsid w:val="007E7292"/>
    <w:rsid w:val="00816919"/>
    <w:rsid w:val="00840E2C"/>
    <w:rsid w:val="008534E1"/>
    <w:rsid w:val="0087344B"/>
    <w:rsid w:val="008E2A9A"/>
    <w:rsid w:val="008F43C9"/>
    <w:rsid w:val="00906019"/>
    <w:rsid w:val="00944617"/>
    <w:rsid w:val="009548FE"/>
    <w:rsid w:val="009549EB"/>
    <w:rsid w:val="0096147C"/>
    <w:rsid w:val="0097046B"/>
    <w:rsid w:val="009D036C"/>
    <w:rsid w:val="00A5257F"/>
    <w:rsid w:val="00A97DF4"/>
    <w:rsid w:val="00AA3F70"/>
    <w:rsid w:val="00AA5044"/>
    <w:rsid w:val="00AC766E"/>
    <w:rsid w:val="00AD3B28"/>
    <w:rsid w:val="00B1671E"/>
    <w:rsid w:val="00B75376"/>
    <w:rsid w:val="00B96157"/>
    <w:rsid w:val="00BE3C82"/>
    <w:rsid w:val="00BF1FA8"/>
    <w:rsid w:val="00C91366"/>
    <w:rsid w:val="00C93A3A"/>
    <w:rsid w:val="00CB395C"/>
    <w:rsid w:val="00D00741"/>
    <w:rsid w:val="00D055DE"/>
    <w:rsid w:val="00D238CB"/>
    <w:rsid w:val="00D36A83"/>
    <w:rsid w:val="00D47BF6"/>
    <w:rsid w:val="00DB6E78"/>
    <w:rsid w:val="00DF716D"/>
    <w:rsid w:val="00E002C3"/>
    <w:rsid w:val="00E05471"/>
    <w:rsid w:val="00E1062B"/>
    <w:rsid w:val="00E112FF"/>
    <w:rsid w:val="00E20D63"/>
    <w:rsid w:val="00E41EC7"/>
    <w:rsid w:val="00E522A9"/>
    <w:rsid w:val="00E53682"/>
    <w:rsid w:val="00E61604"/>
    <w:rsid w:val="00E6753F"/>
    <w:rsid w:val="00E82887"/>
    <w:rsid w:val="00EC160D"/>
    <w:rsid w:val="00EC62D9"/>
    <w:rsid w:val="00ED3F2A"/>
    <w:rsid w:val="00EE44B7"/>
    <w:rsid w:val="00F8475C"/>
    <w:rsid w:val="00F97632"/>
    <w:rsid w:val="00FB132B"/>
    <w:rsid w:val="00FB6A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7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766E"/>
    <w:rPr>
      <w:sz w:val="18"/>
      <w:szCs w:val="18"/>
    </w:rPr>
  </w:style>
  <w:style w:type="paragraph" w:styleId="a4">
    <w:name w:val="footer"/>
    <w:basedOn w:val="a"/>
    <w:link w:val="Char0"/>
    <w:uiPriority w:val="99"/>
    <w:unhideWhenUsed/>
    <w:rsid w:val="00AC766E"/>
    <w:pPr>
      <w:tabs>
        <w:tab w:val="center" w:pos="4153"/>
        <w:tab w:val="right" w:pos="8306"/>
      </w:tabs>
      <w:snapToGrid w:val="0"/>
      <w:jc w:val="left"/>
    </w:pPr>
    <w:rPr>
      <w:sz w:val="18"/>
      <w:szCs w:val="18"/>
    </w:rPr>
  </w:style>
  <w:style w:type="character" w:customStyle="1" w:styleId="Char0">
    <w:name w:val="页脚 Char"/>
    <w:basedOn w:val="a0"/>
    <w:link w:val="a4"/>
    <w:uiPriority w:val="99"/>
    <w:rsid w:val="00AC766E"/>
    <w:rPr>
      <w:sz w:val="18"/>
      <w:szCs w:val="18"/>
    </w:rPr>
  </w:style>
  <w:style w:type="table" w:styleId="a5">
    <w:name w:val="Table Grid"/>
    <w:basedOn w:val="a1"/>
    <w:uiPriority w:val="59"/>
    <w:rsid w:val="00AC76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97B0F"/>
    <w:rPr>
      <w:sz w:val="18"/>
      <w:szCs w:val="18"/>
    </w:rPr>
  </w:style>
  <w:style w:type="character" w:customStyle="1" w:styleId="Char1">
    <w:name w:val="批注框文本 Char"/>
    <w:basedOn w:val="a0"/>
    <w:link w:val="a6"/>
    <w:uiPriority w:val="99"/>
    <w:semiHidden/>
    <w:rsid w:val="00497B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1524</Words>
  <Characters>8691</Characters>
  <Application>Microsoft Office Word</Application>
  <DocSecurity>0</DocSecurity>
  <Lines>72</Lines>
  <Paragraphs>20</Paragraphs>
  <ScaleCrop>false</ScaleCrop>
  <Company>Lenovo</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695393770@qq.com</dc:creator>
  <cp:lastModifiedBy>lenovo</cp:lastModifiedBy>
  <cp:revision>2</cp:revision>
  <cp:lastPrinted>2020-12-31T02:31:00Z</cp:lastPrinted>
  <dcterms:created xsi:type="dcterms:W3CDTF">2021-01-08T01:30:00Z</dcterms:created>
  <dcterms:modified xsi:type="dcterms:W3CDTF">2021-01-08T01:30:00Z</dcterms:modified>
</cp:coreProperties>
</file>