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平远县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人力资源和社会保障局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信息公开申请表</w:t>
      </w:r>
    </w:p>
    <w:bookmarkEnd w:id="0"/>
    <w:tbl>
      <w:tblPr>
        <w:tblStyle w:val="2"/>
        <w:tblW w:w="100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姓     名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pacing w:val="-16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16"/>
                <w:sz w:val="24"/>
              </w:rPr>
              <w:t>统一社会信用代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51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联系人电子邮      箱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</w:tcPr>
          <w:p>
            <w:pPr>
              <w:spacing w:line="380" w:lineRule="exact"/>
              <w:ind w:left="163" w:leftChars="51" w:right="113" w:firstLine="240" w:firstLineChars="100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或者其他特征性描述：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提供政府信息的指定方式(单选)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□纸质   □电子邮件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获取政府信息的途径(单选)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rFonts w:hint="eastAsia" w:asciiTheme="majorEastAsia" w:hAnsiTheme="majorEastAsia" w:eastAsiaTheme="majorEastAsia" w:cstheme="majorEastAsia"/>
                <w:color w:val="000000"/>
                <w:spacing w:val="-18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18"/>
                <w:sz w:val="24"/>
              </w:rPr>
              <w:t xml:space="preserve">邮寄    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18"/>
                <w:sz w:val="24"/>
              </w:rPr>
              <w:t xml:space="preserve">网上获取    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18"/>
                <w:sz w:val="24"/>
              </w:rPr>
              <w:t xml:space="preserve">自行领取    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0C"/>
    <w:rsid w:val="004A444C"/>
    <w:rsid w:val="006402E4"/>
    <w:rsid w:val="00A334FB"/>
    <w:rsid w:val="00D118BB"/>
    <w:rsid w:val="00FE120C"/>
    <w:rsid w:val="137E7BDC"/>
    <w:rsid w:val="370362EB"/>
    <w:rsid w:val="703E7708"/>
    <w:rsid w:val="7BF7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66</Words>
  <Characters>378</Characters>
  <Lines>3</Lines>
  <Paragraphs>1</Paragraphs>
  <TotalTime>2</TotalTime>
  <ScaleCrop>false</ScaleCrop>
  <LinksUpToDate>false</LinksUpToDate>
  <CharactersWithSpaces>443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2019-05-16T01:22:00Z</dcterms:created>
  <dc:creator>孙小茜</dc:creator>
  <cp:lastModifiedBy>pc</cp:lastModifiedBy>
  <dcterms:modified xsi:type="dcterms:W3CDTF">2019-05-21T08:32:39Z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