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平远县司法局政府信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息公开申请表</w:t>
      </w: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leftChars="16"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□纸质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获取政府信息的途径(单选)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sz w:val="24"/>
              </w:rPr>
              <w:t xml:space="preserve">邮寄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sz w:val="24"/>
              </w:rPr>
              <w:t xml:space="preserve">网上获取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iNTVlZTYwMjExNWY4YWEyYjFlMjA4ZjY5NTA3MDUifQ=="/>
  </w:docVars>
  <w:rsids>
    <w:rsidRoot w:val="00FE120C"/>
    <w:rsid w:val="00414DB2"/>
    <w:rsid w:val="00561F94"/>
    <w:rsid w:val="006402E4"/>
    <w:rsid w:val="007242D9"/>
    <w:rsid w:val="008E2D4B"/>
    <w:rsid w:val="00A334FB"/>
    <w:rsid w:val="00C67E1A"/>
    <w:rsid w:val="00EC69D1"/>
    <w:rsid w:val="00FE120C"/>
    <w:rsid w:val="24D33D9F"/>
    <w:rsid w:val="370362EB"/>
    <w:rsid w:val="4FDF9241"/>
    <w:rsid w:val="5ABD45B0"/>
    <w:rsid w:val="7D7DD833"/>
    <w:rsid w:val="FBFFD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55</Words>
  <Characters>316</Characters>
  <Lines>2</Lines>
  <Paragraphs>1</Paragraphs>
  <TotalTime>7</TotalTime>
  <ScaleCrop>false</ScaleCrop>
  <LinksUpToDate>false</LinksUpToDate>
  <CharactersWithSpaces>370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2019-05-16T09:22:00Z</dcterms:created>
  <dc:creator>孙小茜</dc:creator>
  <cp:lastModifiedBy>Administrator</cp:lastModifiedBy>
  <dcterms:modified xsi:type="dcterms:W3CDTF">2024-09-03T08:09:08Z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D073B4F896B143958E62656465841EA6_12</vt:lpwstr>
  </property>
</Properties>
</file>