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527" w:rsidRDefault="007957BE">
      <w:pPr>
        <w:jc w:val="center"/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/>
          <w:sz w:val="44"/>
        </w:rPr>
        <w:t>初中化学教育基本</w:t>
      </w:r>
      <w:bookmarkStart w:id="0" w:name="_GoBack"/>
      <w:r w:rsidR="00012DAA">
        <w:rPr>
          <w:rFonts w:ascii="黑体" w:eastAsia="黑体" w:hAnsi="黑体" w:cs="黑体"/>
          <w:sz w:val="44"/>
        </w:rPr>
        <w:t>素质</w:t>
      </w:r>
      <w:bookmarkEnd w:id="0"/>
      <w:r>
        <w:rPr>
          <w:rFonts w:ascii="黑体" w:eastAsia="黑体" w:hAnsi="黑体" w:cs="黑体"/>
          <w:sz w:val="44"/>
        </w:rPr>
        <w:t>要求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1301"/>
        <w:gridCol w:w="3655"/>
        <w:gridCol w:w="2815"/>
      </w:tblGrid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板块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知识要求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8"/>
              </w:rPr>
              <w:t>技能要求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科学</w:t>
            </w:r>
          </w:p>
          <w:p w:rsidR="00C75527" w:rsidRDefault="00C75527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</w:p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探究</w:t>
            </w:r>
          </w:p>
          <w:p w:rsidR="00C75527" w:rsidRDefault="00C75527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32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能发现一些有探究价值的问题并对问题可能的答案</w:t>
            </w:r>
            <w:proofErr w:type="gramStart"/>
            <w:r>
              <w:rPr>
                <w:rFonts w:ascii="宋体" w:eastAsia="宋体" w:hAnsi="宋体" w:cs="宋体"/>
              </w:rPr>
              <w:t>作出</w:t>
            </w:r>
            <w:proofErr w:type="gramEnd"/>
            <w:r>
              <w:rPr>
                <w:rFonts w:ascii="宋体" w:eastAsia="宋体" w:hAnsi="宋体" w:cs="宋体"/>
              </w:rPr>
              <w:t>猜想或假设、对猜想或假设作初步论证的意识、提出活动方案、制订探究活动计划。</w:t>
            </w:r>
          </w:p>
          <w:p w:rsidR="00C75527" w:rsidRDefault="007957BE">
            <w:pPr>
              <w:spacing w:line="32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能根据探究问题设计简单的化学实验方案。具有控制实验条件的意识。</w:t>
            </w:r>
          </w:p>
          <w:p w:rsidR="00C75527" w:rsidRDefault="007957BE">
            <w:pPr>
              <w:spacing w:line="32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能对探究结果进行评价的意识，体验到探究活动的乐趣和学习成功的喜悦。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32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积极做家庭小化学实验。</w:t>
            </w:r>
          </w:p>
          <w:p w:rsidR="00C75527" w:rsidRDefault="007957BE">
            <w:pPr>
              <w:spacing w:line="32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能独立地或与他人合作进行化学实验操作。</w:t>
            </w:r>
          </w:p>
          <w:p w:rsidR="00C75527" w:rsidRDefault="007957BE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能在实验操作中注意观察和思考相结合。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我们周围</w:t>
            </w:r>
          </w:p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的空气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34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空气对人类生活的重要作用。</w:t>
            </w:r>
          </w:p>
          <w:p w:rsidR="00C75527" w:rsidRDefault="007957BE">
            <w:pPr>
              <w:spacing w:line="34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氧气、二氧化碳的主要性质和用途。</w:t>
            </w:r>
          </w:p>
          <w:p w:rsidR="00C75527" w:rsidRDefault="007957BE">
            <w:pPr>
              <w:spacing w:line="34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实验室制取氧气和二氧化碳。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C75527">
            <w:pPr>
              <w:spacing w:line="340" w:lineRule="auto"/>
              <w:jc w:val="left"/>
              <w:rPr>
                <w:rFonts w:ascii="宋体" w:eastAsia="宋体" w:hAnsi="宋体" w:cs="宋体"/>
              </w:rPr>
            </w:pPr>
          </w:p>
          <w:p w:rsidR="00C75527" w:rsidRDefault="007957BE">
            <w:pPr>
              <w:spacing w:line="34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1.食物的变质和氧气的关系。</w:t>
            </w:r>
          </w:p>
          <w:p w:rsidR="00C75527" w:rsidRDefault="007957BE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2.光合作用和呼吸作用。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水与常见</w:t>
            </w:r>
          </w:p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的溶液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4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水的组成、类别及净化水的常用方法。</w:t>
            </w:r>
          </w:p>
          <w:p w:rsidR="00C75527" w:rsidRDefault="007957BE">
            <w:pPr>
              <w:spacing w:line="4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溶液组成、分类及计算。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r>
              <w:rPr>
                <w:rFonts w:ascii="Calibri" w:eastAsia="Calibri" w:hAnsi="Calibri" w:cs="Calibri"/>
              </w:rPr>
              <w:t>1.</w:t>
            </w:r>
            <w:r>
              <w:rPr>
                <w:rFonts w:ascii="宋体" w:eastAsia="宋体" w:hAnsi="宋体" w:cs="宋体"/>
              </w:rPr>
              <w:t>正确饮用水。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金属与金属</w:t>
            </w:r>
          </w:p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矿物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4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金属及合金的物理特征及重要特性。</w:t>
            </w:r>
          </w:p>
          <w:p w:rsidR="00C75527" w:rsidRDefault="007957BE">
            <w:pPr>
              <w:spacing w:line="4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常见的金属的主要化学性质。</w:t>
            </w:r>
          </w:p>
          <w:p w:rsidR="00C75527" w:rsidRDefault="007957BE">
            <w:pPr>
              <w:spacing w:line="4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金属材料在生产、生活和社会发展中的主要作用。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40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1.涂油、刷漆、镀金属；制成合金不锈钢。掌握防锈方法。</w:t>
            </w:r>
          </w:p>
          <w:p w:rsidR="00C75527" w:rsidRDefault="007957BE">
            <w:pPr>
              <w:spacing w:line="40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2.不随意丢弃废旧电池。</w:t>
            </w:r>
          </w:p>
          <w:p w:rsidR="00C75527" w:rsidRDefault="00C75527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生活中常见</w:t>
            </w:r>
          </w:p>
          <w:p w:rsidR="00C75527" w:rsidRDefault="007957BE">
            <w:pPr>
              <w:spacing w:line="34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的化合物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4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常见酸碱的主要性质和用途。</w:t>
            </w:r>
          </w:p>
          <w:p w:rsidR="00C75527" w:rsidRDefault="007957BE">
            <w:pPr>
              <w:spacing w:line="4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用酸碱指示剂（酚酞、石蕊）和pH试纸检验溶液酸碱性的方法。</w:t>
            </w:r>
          </w:p>
          <w:p w:rsidR="00C75527" w:rsidRDefault="007957BE">
            <w:pPr>
              <w:spacing w:line="4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3.酸碱性对人和农作物的影响。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5527" w:rsidRDefault="007957BE">
            <w:pPr>
              <w:spacing w:line="40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1.用熟石灰改良酸性土壤</w:t>
            </w:r>
          </w:p>
          <w:p w:rsidR="00C75527" w:rsidRDefault="007957BE">
            <w:pPr>
              <w:spacing w:line="40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2.对农作物正确施肥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r>
              <w:rPr>
                <w:rFonts w:ascii="Calibri" w:eastAsia="Calibri" w:hAnsi="Calibri" w:cs="Calibri"/>
                <w:b/>
                <w:sz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ind w:firstLine="21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化学物质</w:t>
            </w:r>
          </w:p>
          <w:p w:rsidR="00C75527" w:rsidRDefault="007957BE">
            <w:pPr>
              <w:spacing w:line="28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的多样性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物质的三态及常见分类。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无机化合物可以分成氧化物、酸、碱、盐， 物质的多样性。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1.进行简单的物质分类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r>
              <w:rPr>
                <w:rFonts w:ascii="Calibri" w:eastAsia="Calibri" w:hAnsi="Calibri" w:cs="Calibri"/>
                <w:b/>
                <w:sz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C75527">
            <w:pPr>
              <w:spacing w:line="280" w:lineRule="auto"/>
              <w:jc w:val="center"/>
              <w:rPr>
                <w:rFonts w:ascii="宋体" w:eastAsia="宋体" w:hAnsi="宋体" w:cs="宋体"/>
              </w:rPr>
            </w:pP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 xml:space="preserve"> 微粒构成</w:t>
            </w:r>
          </w:p>
          <w:p w:rsidR="00C75527" w:rsidRDefault="007957BE">
            <w:pPr>
              <w:spacing w:line="28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lastRenderedPageBreak/>
              <w:t>物质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lastRenderedPageBreak/>
              <w:t>1. 分子、原子、离子等构成物质的微粒。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lastRenderedPageBreak/>
              <w:t>2. 用微粒的观点解释某些常见的现象。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核外电子在化学反应中的作用。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lastRenderedPageBreak/>
              <w:t>1.显微镜下认识微观世界</w:t>
            </w:r>
          </w:p>
          <w:p w:rsidR="00C75527" w:rsidRDefault="007957BE">
            <w:r>
              <w:rPr>
                <w:rFonts w:ascii="Calibri" w:eastAsia="Calibri" w:hAnsi="Calibri" w:cs="Calibri"/>
              </w:rPr>
              <w:t>2.</w:t>
            </w:r>
            <w:r>
              <w:rPr>
                <w:rFonts w:ascii="宋体" w:eastAsia="宋体" w:hAnsi="宋体" w:cs="宋体"/>
              </w:rPr>
              <w:t>能用微观理论初步解释万千世界的奇妙性与多样性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C75527">
            <w:pPr>
              <w:spacing w:line="280" w:lineRule="auto"/>
              <w:jc w:val="center"/>
              <w:rPr>
                <w:rFonts w:ascii="宋体" w:eastAsia="宋体" w:hAnsi="宋体" w:cs="宋体"/>
              </w:rPr>
            </w:pPr>
          </w:p>
          <w:p w:rsidR="00C75527" w:rsidRDefault="00C75527">
            <w:pPr>
              <w:spacing w:line="280" w:lineRule="auto"/>
              <w:jc w:val="center"/>
              <w:rPr>
                <w:rFonts w:ascii="宋体" w:eastAsia="宋体" w:hAnsi="宋体" w:cs="宋体"/>
              </w:rPr>
            </w:pPr>
          </w:p>
          <w:p w:rsidR="00C75527" w:rsidRDefault="007957BE">
            <w:pPr>
              <w:spacing w:line="28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认识化学</w:t>
            </w:r>
          </w:p>
          <w:p w:rsidR="00C75527" w:rsidRDefault="007957BE">
            <w:pPr>
              <w:spacing w:line="28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元素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与人类关系密切的常见元素。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一些常见元素的名称、符号和分类。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能根据原子序数在元素周期表中找到指定的元素。</w:t>
            </w:r>
          </w:p>
          <w:p w:rsidR="00C75527" w:rsidRDefault="007957BE">
            <w:r>
              <w:rPr>
                <w:rFonts w:ascii="Calibri" w:eastAsia="Calibri" w:hAnsi="Calibri" w:cs="Calibri"/>
              </w:rPr>
              <w:t>4. “</w:t>
            </w:r>
            <w:r>
              <w:rPr>
                <w:rFonts w:ascii="宋体" w:eastAsia="宋体" w:hAnsi="宋体" w:cs="宋体"/>
              </w:rPr>
              <w:t>化学变化过程中元素不变”的观念。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C75527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jc w:val="center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9</w:t>
            </w:r>
          </w:p>
          <w:p w:rsidR="00C75527" w:rsidRDefault="00C75527">
            <w:pPr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物质组成的表示</w:t>
            </w:r>
          </w:p>
          <w:p w:rsidR="00C75527" w:rsidRDefault="00C75527">
            <w:pPr>
              <w:jc w:val="center"/>
              <w:rPr>
                <w:rFonts w:ascii="宋体" w:eastAsia="宋体" w:hAnsi="宋体" w:cs="宋体"/>
              </w:rPr>
            </w:pPr>
          </w:p>
          <w:p w:rsidR="00C75527" w:rsidRDefault="00C75527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几种常见元素的化合价。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用化学式表示某些常见物质的组成。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利用相对原子质量、相对分子质量进行物质组成的简单计算。</w:t>
            </w:r>
          </w:p>
          <w:p w:rsidR="00C75527" w:rsidRDefault="007957BE">
            <w:r>
              <w:rPr>
                <w:rFonts w:ascii="Calibri" w:eastAsia="Calibri" w:hAnsi="Calibri" w:cs="Calibri"/>
              </w:rPr>
              <w:t xml:space="preserve">4. </w:t>
            </w:r>
            <w:r>
              <w:rPr>
                <w:rFonts w:ascii="宋体" w:eastAsia="宋体" w:hAnsi="宋体" w:cs="宋体"/>
              </w:rPr>
              <w:t>商品标签上标示的组成元素及其含量。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1.能通过阅读标签了解商品的成分。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C75527">
            <w:pPr>
              <w:jc w:val="center"/>
              <w:rPr>
                <w:rFonts w:ascii="宋体" w:eastAsia="宋体" w:hAnsi="宋体" w:cs="宋体"/>
              </w:rPr>
            </w:pPr>
          </w:p>
          <w:p w:rsidR="00C75527" w:rsidRDefault="007957BE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化学变化的基本特征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化学变化的基本特征及本质。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物质发生化学变化时伴有能量变化。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催化剂对化学反应的重要作用。</w:t>
            </w:r>
          </w:p>
          <w:p w:rsidR="00C75527" w:rsidRDefault="007957BE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4. “一定条件下物质可以转化”的观点。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C75527">
            <w:pPr>
              <w:spacing w:line="28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认识几种</w:t>
            </w:r>
          </w:p>
          <w:p w:rsidR="00C75527" w:rsidRDefault="007957BE">
            <w:pPr>
              <w:spacing w:line="28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化学反应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常见的四种基本反应类型。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对有关的置换反应进行简单的判断。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用金属活动顺序</w:t>
            </w:r>
            <w:proofErr w:type="gramStart"/>
            <w:r>
              <w:rPr>
                <w:rFonts w:ascii="宋体" w:eastAsia="宋体" w:hAnsi="宋体" w:cs="宋体"/>
              </w:rPr>
              <w:t>表解释</w:t>
            </w:r>
            <w:proofErr w:type="gramEnd"/>
            <w:r>
              <w:rPr>
                <w:rFonts w:ascii="宋体" w:eastAsia="宋体" w:hAnsi="宋体" w:cs="宋体"/>
              </w:rPr>
              <w:t>一些化学现象。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28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1.能独立设计验证金属活动性的实验。</w:t>
            </w:r>
          </w:p>
          <w:p w:rsidR="00C75527" w:rsidRDefault="00C75527">
            <w:pPr>
              <w:spacing w:line="280" w:lineRule="auto"/>
              <w:jc w:val="left"/>
              <w:rPr>
                <w:rFonts w:ascii="宋体" w:eastAsia="宋体" w:hAnsi="宋体" w:cs="宋体"/>
              </w:rPr>
            </w:pP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r>
              <w:rPr>
                <w:rFonts w:ascii="Calibri" w:eastAsia="Calibri" w:hAnsi="Calibri" w:cs="Calibri"/>
                <w:b/>
                <w:sz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C75527">
            <w:pPr>
              <w:rPr>
                <w:rFonts w:ascii="Calibri" w:eastAsia="Calibri" w:hAnsi="Calibri" w:cs="Calibri"/>
              </w:rPr>
            </w:pPr>
          </w:p>
          <w:p w:rsidR="00C75527" w:rsidRDefault="007957BE">
            <w:r>
              <w:rPr>
                <w:rFonts w:ascii="宋体" w:eastAsia="宋体" w:hAnsi="宋体" w:cs="宋体"/>
              </w:rPr>
              <w:t>化学与能源和资源的利</w:t>
            </w:r>
            <w:r>
              <w:rPr>
                <w:rFonts w:ascii="Calibri" w:eastAsia="Calibri" w:hAnsi="Calibri" w:cs="Calibri"/>
              </w:rPr>
              <w:t xml:space="preserve">          </w:t>
            </w:r>
            <w:r>
              <w:rPr>
                <w:rFonts w:ascii="宋体" w:eastAsia="宋体" w:hAnsi="宋体" w:cs="宋体"/>
              </w:rPr>
              <w:t>用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3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燃料完全燃烧重要性和发生的条件。</w:t>
            </w:r>
          </w:p>
          <w:p w:rsidR="00C75527" w:rsidRDefault="007957BE">
            <w:pPr>
              <w:spacing w:line="3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使用燃料对环境的影响。</w:t>
            </w:r>
          </w:p>
          <w:p w:rsidR="00C75527" w:rsidRDefault="007957BE">
            <w:pPr>
              <w:spacing w:line="3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水对生命活动的重大意义。</w:t>
            </w:r>
          </w:p>
          <w:p w:rsidR="00C75527" w:rsidRDefault="007957BE">
            <w:pPr>
              <w:spacing w:line="3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4. 化石燃料是重要的自然资源。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5. 资源综合利用和新能源开发的意义。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30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1.具有一定的环境保护意识</w:t>
            </w:r>
          </w:p>
          <w:p w:rsidR="00C75527" w:rsidRDefault="007957BE">
            <w:pPr>
              <w:spacing w:line="28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2.主动节约用水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ind w:firstLine="105"/>
              <w:rPr>
                <w:rFonts w:ascii="Calibri" w:eastAsia="Calibri" w:hAnsi="Calibri" w:cs="Calibri"/>
              </w:rPr>
            </w:pPr>
            <w:r>
              <w:rPr>
                <w:rFonts w:ascii="宋体" w:eastAsia="宋体" w:hAnsi="宋体" w:cs="宋体"/>
              </w:rPr>
              <w:t>常见的化</w:t>
            </w:r>
          </w:p>
          <w:p w:rsidR="00C75527" w:rsidRDefault="007957BE">
            <w:r>
              <w:rPr>
                <w:rFonts w:ascii="宋体" w:eastAsia="宋体" w:hAnsi="宋体" w:cs="宋体"/>
              </w:rPr>
              <w:t>学合成材料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3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1.常见的塑料、合成纤维、合成橡胶及其应用， 使用合成材料对人和环境的影响。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新材料的开发与社会发展的密切关系。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30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1.依据体质特异性正确选择衣服的材料。</w:t>
            </w:r>
          </w:p>
          <w:p w:rsidR="00C75527" w:rsidRDefault="007957BE">
            <w:pPr>
              <w:spacing w:line="28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2.做好垃圾分类，减缓白色污染。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r>
              <w:rPr>
                <w:rFonts w:ascii="Calibri" w:eastAsia="Calibri" w:hAnsi="Calibri" w:cs="Calibri"/>
                <w:b/>
                <w:sz w:val="28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C75527">
            <w:pPr>
              <w:rPr>
                <w:rFonts w:ascii="Calibri" w:eastAsia="Calibri" w:hAnsi="Calibri" w:cs="Calibri"/>
              </w:rPr>
            </w:pPr>
          </w:p>
          <w:p w:rsidR="00C75527" w:rsidRDefault="007957BE">
            <w:pPr>
              <w:ind w:firstLine="105"/>
              <w:rPr>
                <w:rFonts w:ascii="Calibri" w:eastAsia="Calibri" w:hAnsi="Calibri" w:cs="Calibri"/>
              </w:rPr>
            </w:pPr>
            <w:r>
              <w:rPr>
                <w:rFonts w:ascii="宋体" w:eastAsia="宋体" w:hAnsi="宋体" w:cs="宋体"/>
              </w:rPr>
              <w:t>化学物质</w:t>
            </w:r>
          </w:p>
          <w:p w:rsidR="00C75527" w:rsidRDefault="007957BE">
            <w:pPr>
              <w:ind w:firstLine="210"/>
            </w:pPr>
            <w:r>
              <w:rPr>
                <w:rFonts w:ascii="宋体" w:eastAsia="宋体" w:hAnsi="宋体" w:cs="宋体"/>
              </w:rPr>
              <w:t>与健康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3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一些对生命活动具有意义的有机物。</w:t>
            </w:r>
          </w:p>
          <w:p w:rsidR="00C75527" w:rsidRDefault="007957BE">
            <w:pPr>
              <w:spacing w:line="3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某些物质（如甲醛）有损人体健</w:t>
            </w:r>
            <w:r>
              <w:rPr>
                <w:rFonts w:ascii="宋体" w:eastAsia="宋体" w:hAnsi="宋体" w:cs="宋体"/>
              </w:rPr>
              <w:lastRenderedPageBreak/>
              <w:t>康。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掌握化学知识能帮助人们战胜疾病与营养保健方面的重大贡献。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30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lastRenderedPageBreak/>
              <w:t>1.均衡饮食</w:t>
            </w:r>
          </w:p>
          <w:p w:rsidR="00C75527" w:rsidRDefault="007957BE">
            <w:pPr>
              <w:spacing w:line="28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2.注意饮食卫生。</w:t>
            </w:r>
          </w:p>
        </w:tc>
      </w:tr>
      <w:tr w:rsidR="00C7552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C75527">
            <w:pPr>
              <w:rPr>
                <w:rFonts w:ascii="Calibri" w:eastAsia="Calibri" w:hAnsi="Calibri" w:cs="Calibri"/>
              </w:rPr>
            </w:pPr>
          </w:p>
          <w:p w:rsidR="00C75527" w:rsidRDefault="007957BE">
            <w:pPr>
              <w:ind w:firstLine="105"/>
              <w:rPr>
                <w:rFonts w:ascii="Calibri" w:eastAsia="Calibri" w:hAnsi="Calibri" w:cs="Calibri"/>
              </w:rPr>
            </w:pPr>
            <w:r>
              <w:rPr>
                <w:rFonts w:ascii="宋体" w:eastAsia="宋体" w:hAnsi="宋体" w:cs="宋体"/>
              </w:rPr>
              <w:t>保护好我</w:t>
            </w:r>
          </w:p>
          <w:p w:rsidR="00C75527" w:rsidRDefault="007957BE">
            <w:pPr>
              <w:ind w:firstLine="105"/>
            </w:pPr>
            <w:r>
              <w:rPr>
                <w:rFonts w:ascii="宋体" w:eastAsia="宋体" w:hAnsi="宋体" w:cs="宋体"/>
              </w:rPr>
              <w:t>们的环境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3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 处理“三废”的必要性及原则。</w:t>
            </w:r>
          </w:p>
          <w:p w:rsidR="00C75527" w:rsidRDefault="007957BE">
            <w:pPr>
              <w:spacing w:line="30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 典型的大气、水、土壤污染物的来源及危害，合理使用农药和化肥。</w:t>
            </w:r>
          </w:p>
          <w:p w:rsidR="00C75527" w:rsidRDefault="007957BE">
            <w:pPr>
              <w:spacing w:line="28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 化学在环境监测与环境保护中的重要作用。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527" w:rsidRDefault="007957BE">
            <w:pPr>
              <w:spacing w:line="30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1.保护环境，从我做起。</w:t>
            </w:r>
          </w:p>
          <w:p w:rsidR="00C75527" w:rsidRDefault="00C75527">
            <w:pPr>
              <w:jc w:val="left"/>
              <w:rPr>
                <w:rFonts w:ascii="宋体" w:eastAsia="宋体" w:hAnsi="宋体" w:cs="宋体"/>
              </w:rPr>
            </w:pPr>
          </w:p>
        </w:tc>
      </w:tr>
    </w:tbl>
    <w:p w:rsidR="00C75527" w:rsidRDefault="00C75527">
      <w:pPr>
        <w:spacing w:line="440" w:lineRule="auto"/>
        <w:ind w:firstLine="3960"/>
        <w:rPr>
          <w:rFonts w:ascii="Calibri" w:eastAsia="Calibri" w:hAnsi="Calibri" w:cs="Calibri"/>
          <w:sz w:val="44"/>
        </w:rPr>
      </w:pPr>
    </w:p>
    <w:p w:rsidR="00C75527" w:rsidRDefault="00C75527">
      <w:pPr>
        <w:spacing w:line="440" w:lineRule="auto"/>
        <w:ind w:firstLine="3960"/>
        <w:rPr>
          <w:rFonts w:ascii="Calibri" w:eastAsia="Calibri" w:hAnsi="Calibri" w:cs="Calibri"/>
          <w:sz w:val="44"/>
        </w:rPr>
      </w:pPr>
    </w:p>
    <w:sectPr w:rsidR="00C755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75527"/>
    <w:rsid w:val="00012DAA"/>
    <w:rsid w:val="000220DC"/>
    <w:rsid w:val="007957BE"/>
    <w:rsid w:val="00C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246</Words>
  <Characters>1405</Characters>
  <Application>Microsoft Office Word</Application>
  <DocSecurity>0</DocSecurity>
  <Lines>11</Lines>
  <Paragraphs>3</Paragraphs>
  <ScaleCrop>false</ScaleCrop>
  <Company>Chinese ORG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Chinese User</cp:lastModifiedBy>
  <cp:revision>4</cp:revision>
  <dcterms:created xsi:type="dcterms:W3CDTF">2014-09-24T09:17:00Z</dcterms:created>
  <dcterms:modified xsi:type="dcterms:W3CDTF">2014-09-25T01:03:00Z</dcterms:modified>
</cp:coreProperties>
</file>